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29" w:rsidRPr="00CC07A0" w:rsidRDefault="00B342CA" w:rsidP="00621AD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C07A0">
        <w:rPr>
          <w:rFonts w:ascii="標楷體" w:eastAsia="標楷體" w:hAnsi="標楷體" w:hint="eastAsia"/>
          <w:b/>
          <w:sz w:val="36"/>
          <w:szCs w:val="36"/>
        </w:rPr>
        <w:t>桃園市楊梅區楊明國民小學課後照顧班學生公約</w:t>
      </w:r>
      <w:r w:rsidR="00621AD6" w:rsidRPr="00CC07A0">
        <w:rPr>
          <w:rFonts w:ascii="標楷體" w:eastAsia="標楷體" w:hAnsi="標楷體" w:hint="eastAsia"/>
          <w:b/>
          <w:sz w:val="36"/>
          <w:szCs w:val="36"/>
        </w:rPr>
        <w:t>實施辦法</w:t>
      </w:r>
    </w:p>
    <w:p w:rsidR="00621AD6" w:rsidRPr="0033358C" w:rsidRDefault="00621AD6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  <w:r w:rsidRPr="0033358C">
        <w:rPr>
          <w:rFonts w:ascii="標楷體" w:eastAsia="標楷體" w:hAnsi="標楷體" w:hint="eastAsia"/>
          <w:sz w:val="20"/>
          <w:szCs w:val="20"/>
        </w:rPr>
        <w:t>111年1月1</w:t>
      </w:r>
      <w:r w:rsidR="00236896">
        <w:rPr>
          <w:rFonts w:ascii="標楷體" w:eastAsia="標楷體" w:hAnsi="標楷體" w:hint="eastAsia"/>
          <w:sz w:val="20"/>
          <w:szCs w:val="20"/>
        </w:rPr>
        <w:t>9</w:t>
      </w:r>
      <w:r w:rsidRPr="0033358C">
        <w:rPr>
          <w:rFonts w:ascii="標楷體" w:eastAsia="標楷體" w:hAnsi="標楷體" w:hint="eastAsia"/>
          <w:sz w:val="20"/>
          <w:szCs w:val="20"/>
        </w:rPr>
        <w:t>日</w:t>
      </w:r>
      <w:r w:rsidR="00CC07A0">
        <w:rPr>
          <w:rFonts w:ascii="標楷體" w:eastAsia="標楷體" w:hAnsi="標楷體" w:hint="eastAsia"/>
          <w:sz w:val="20"/>
          <w:szCs w:val="20"/>
        </w:rPr>
        <w:t>校務會議通過</w:t>
      </w:r>
    </w:p>
    <w:p w:rsidR="00B342CA" w:rsidRPr="00621AD6" w:rsidRDefault="00B342CA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壹、依據</w:t>
      </w:r>
    </w:p>
    <w:p w:rsidR="00B342CA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</w:t>
      </w:r>
      <w:r w:rsidR="00B342CA" w:rsidRPr="00621AD6">
        <w:rPr>
          <w:rFonts w:ascii="標楷體" w:eastAsia="標楷體" w:hAnsi="標楷體" w:hint="eastAsia"/>
          <w:sz w:val="28"/>
          <w:szCs w:val="28"/>
        </w:rPr>
        <w:t>教育部108.12.05修正之兒童課後照顧服務班與中心設立及管理辦法。</w:t>
      </w:r>
    </w:p>
    <w:p w:rsid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</w:t>
      </w:r>
      <w:r w:rsidR="00B342CA" w:rsidRPr="00621AD6">
        <w:rPr>
          <w:rFonts w:ascii="標楷體" w:eastAsia="標楷體" w:hAnsi="標楷體" w:hint="eastAsia"/>
          <w:sz w:val="28"/>
          <w:szCs w:val="28"/>
        </w:rPr>
        <w:t>桃園市政府109.07.07修正之桃園市公私立國民小學辦理兒童課後照顧服</w:t>
      </w:r>
    </w:p>
    <w:p w:rsidR="00B342CA" w:rsidRPr="00621AD6" w:rsidRDefault="00621AD6" w:rsidP="00B3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42CA" w:rsidRPr="00621AD6">
        <w:rPr>
          <w:rFonts w:ascii="標楷體" w:eastAsia="標楷體" w:hAnsi="標楷體" w:hint="eastAsia"/>
          <w:sz w:val="28"/>
          <w:szCs w:val="28"/>
        </w:rPr>
        <w:t>務班補充規定。</w:t>
      </w:r>
    </w:p>
    <w:p w:rsidR="00B342CA" w:rsidRPr="00621AD6" w:rsidRDefault="00B342CA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貳、實施目的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一、學校辦理課後照顧班，以促進兒童健康成長，並在安全的校園環境下學習。</w:t>
      </w:r>
    </w:p>
    <w:p w:rsid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二、課後照顧班時間視同正式上課時間，學生仍須遵守各項學校規定，以利教學</w:t>
      </w:r>
    </w:p>
    <w:p w:rsidR="00B342CA" w:rsidRPr="00621AD6" w:rsidRDefault="00621AD6" w:rsidP="00B3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6DED" w:rsidRPr="00621AD6">
        <w:rPr>
          <w:rFonts w:ascii="標楷體" w:eastAsia="標楷體" w:hAnsi="標楷體" w:hint="eastAsia"/>
          <w:sz w:val="28"/>
          <w:szCs w:val="28"/>
        </w:rPr>
        <w:t>順利進行，並維護學生學習權益。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21AD6">
        <w:rPr>
          <w:rFonts w:ascii="標楷體" w:eastAsia="標楷體" w:hAnsi="標楷體" w:hint="eastAsia"/>
          <w:sz w:val="28"/>
          <w:szCs w:val="28"/>
        </w:rPr>
        <w:t>叁、學生常見違規行為</w:t>
      </w:r>
    </w:p>
    <w:p w:rsidR="001E2048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一、上課不準時:上課鐘響後5分鐘，仍滯留戶外或在校園逗留，不準時進教室</w:t>
      </w:r>
      <w:r w:rsidR="001E2048">
        <w:rPr>
          <w:rFonts w:ascii="標楷體" w:eastAsia="標楷體" w:hAnsi="標楷體" w:hint="eastAsia"/>
          <w:sz w:val="28"/>
          <w:szCs w:val="28"/>
        </w:rPr>
        <w:t>，</w:t>
      </w:r>
    </w:p>
    <w:p w:rsidR="001E2048" w:rsidRPr="00621AD6" w:rsidRDefault="001E2048" w:rsidP="001E2048">
      <w:pPr>
        <w:ind w:leftChars="235" w:left="564" w:firstLine="1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或上課中途未報告老師擅自離開教室。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二、上課任意缺席:上課假借理由，滯留課室外，影響上課品質。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三、不服從老師指導:上課時間常與教師有衝突，對教師處置不服，影響課堂秩</w:t>
      </w:r>
      <w:r w:rsidR="00621AD6">
        <w:rPr>
          <w:rFonts w:ascii="標楷體" w:eastAsia="標楷體" w:hAnsi="標楷體" w:hint="eastAsia"/>
          <w:sz w:val="28"/>
          <w:szCs w:val="28"/>
        </w:rPr>
        <w:t>序</w:t>
      </w:r>
      <w:r w:rsidRPr="00621AD6">
        <w:rPr>
          <w:rFonts w:ascii="標楷體" w:eastAsia="標楷體" w:hAnsi="標楷體" w:hint="eastAsia"/>
          <w:sz w:val="28"/>
          <w:szCs w:val="28"/>
        </w:rPr>
        <w:t>。</w:t>
      </w:r>
    </w:p>
    <w:p w:rsidR="00B17456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四、</w:t>
      </w:r>
      <w:r w:rsidR="00B17456" w:rsidRPr="00621AD6">
        <w:rPr>
          <w:rFonts w:ascii="標楷體" w:eastAsia="標楷體" w:hAnsi="標楷體" w:hint="eastAsia"/>
          <w:sz w:val="28"/>
          <w:szCs w:val="28"/>
        </w:rPr>
        <w:t>與同學衝突:上課時間常與同學起衝突，屢勸不聽。</w:t>
      </w:r>
    </w:p>
    <w:p w:rsidR="00B17456" w:rsidRPr="00621AD6" w:rsidRDefault="00B17456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五、破壞學校公物:惡意破壞課後照顧班級、學校物品，造成上課安全疑慮。</w:t>
      </w:r>
    </w:p>
    <w:p w:rsidR="00B17456" w:rsidRPr="00621AD6" w:rsidRDefault="007E1A60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六、學生偷竊:經查明</w:t>
      </w:r>
      <w:r w:rsidR="0033358C">
        <w:rPr>
          <w:rFonts w:ascii="標楷體" w:eastAsia="標楷體" w:hAnsi="標楷體" w:hint="eastAsia"/>
          <w:sz w:val="28"/>
          <w:szCs w:val="28"/>
        </w:rPr>
        <w:t>屬實</w:t>
      </w:r>
      <w:r w:rsidRPr="00621AD6">
        <w:rPr>
          <w:rFonts w:ascii="標楷體" w:eastAsia="標楷體" w:hAnsi="標楷體" w:hint="eastAsia"/>
          <w:sz w:val="28"/>
          <w:szCs w:val="28"/>
        </w:rPr>
        <w:t>，偷竊同學或師長</w:t>
      </w:r>
      <w:r w:rsidR="00621AD6" w:rsidRPr="00621AD6">
        <w:rPr>
          <w:rFonts w:ascii="標楷體" w:eastAsia="標楷體" w:hAnsi="標楷體" w:hint="eastAsia"/>
          <w:sz w:val="28"/>
          <w:szCs w:val="28"/>
        </w:rPr>
        <w:t>物品。</w:t>
      </w:r>
    </w:p>
    <w:p w:rsidR="002F08E8" w:rsidRPr="002F08E8" w:rsidRDefault="002F08E8" w:rsidP="002F08E8">
      <w:pPr>
        <w:rPr>
          <w:rFonts w:ascii="標楷體" w:eastAsia="標楷體" w:hAnsi="標楷體"/>
          <w:color w:val="FF0000"/>
          <w:sz w:val="28"/>
          <w:szCs w:val="28"/>
        </w:rPr>
      </w:pPr>
      <w:r w:rsidRPr="002F08E8">
        <w:rPr>
          <w:rFonts w:ascii="標楷體" w:eastAsia="標楷體" w:hAnsi="標楷體" w:hint="eastAsia"/>
          <w:color w:val="FF0000"/>
          <w:sz w:val="28"/>
          <w:szCs w:val="28"/>
        </w:rPr>
        <w:t>七、作業完成狀況不佳:經老師口頭提醒一天達(含)3次以上，當天作業仍未完成， 一週內(含)3天以上當天作業未完成。</w:t>
      </w:r>
    </w:p>
    <w:p w:rsidR="002F08E8" w:rsidRPr="002F08E8" w:rsidRDefault="002F08E8" w:rsidP="002F08E8">
      <w:pPr>
        <w:rPr>
          <w:rFonts w:ascii="標楷體" w:eastAsia="標楷體" w:hAnsi="標楷體"/>
          <w:color w:val="FF0000"/>
          <w:sz w:val="28"/>
          <w:szCs w:val="28"/>
        </w:rPr>
      </w:pPr>
      <w:r w:rsidRPr="002F08E8">
        <w:rPr>
          <w:rFonts w:ascii="標楷體" w:eastAsia="標楷體" w:hAnsi="標楷體" w:hint="eastAsia"/>
          <w:color w:val="FF0000"/>
          <w:sz w:val="28"/>
          <w:szCs w:val="28"/>
        </w:rPr>
        <w:t>八、課後班放學後未立即回家，在外逗留或未告知家長擅自離家者。</w:t>
      </w:r>
    </w:p>
    <w:p w:rsidR="002F08E8" w:rsidRPr="002F08E8" w:rsidRDefault="002F08E8" w:rsidP="00B342CA">
      <w:pPr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B17456" w:rsidRPr="00621AD6" w:rsidRDefault="00B17456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lastRenderedPageBreak/>
        <w:t>肆、處置方式</w:t>
      </w:r>
    </w:p>
    <w:p w:rsidR="00F044BD" w:rsidRDefault="00B17456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</w:t>
      </w:r>
      <w:r w:rsidRPr="0064000C">
        <w:rPr>
          <w:rFonts w:ascii="標楷體" w:eastAsia="標楷體" w:hAnsi="標楷體" w:hint="eastAsia"/>
          <w:sz w:val="28"/>
          <w:szCs w:val="28"/>
          <w:u w:val="single"/>
        </w:rPr>
        <w:t>第一次違規</w:t>
      </w:r>
      <w:r w:rsidR="001E2048" w:rsidRPr="001E2048">
        <w:rPr>
          <w:rFonts w:ascii="標楷體" w:eastAsia="標楷體" w:hAnsi="標楷體" w:hint="eastAsia"/>
          <w:sz w:val="28"/>
          <w:szCs w:val="28"/>
        </w:rPr>
        <w:t>，</w:t>
      </w:r>
      <w:r w:rsidRPr="00621AD6">
        <w:rPr>
          <w:rFonts w:ascii="標楷體" w:eastAsia="標楷體" w:hAnsi="標楷體" w:hint="eastAsia"/>
          <w:sz w:val="28"/>
          <w:szCs w:val="28"/>
        </w:rPr>
        <w:t>課後班導師將予以口頭規勸，並</w:t>
      </w:r>
      <w:r w:rsidR="00F044BD">
        <w:rPr>
          <w:rFonts w:ascii="標楷體" w:eastAsia="標楷體" w:hAnsi="標楷體" w:hint="eastAsia"/>
          <w:sz w:val="28"/>
          <w:szCs w:val="28"/>
        </w:rPr>
        <w:t>以</w:t>
      </w:r>
      <w:r w:rsidRPr="00621AD6">
        <w:rPr>
          <w:rFonts w:ascii="標楷體" w:eastAsia="標楷體" w:hAnsi="標楷體" w:hint="eastAsia"/>
          <w:sz w:val="28"/>
          <w:szCs w:val="28"/>
        </w:rPr>
        <w:t>聯絡簿或電話告知家長</w:t>
      </w:r>
      <w:r w:rsidR="0064000C">
        <w:rPr>
          <w:rFonts w:ascii="標楷體" w:eastAsia="標楷體" w:hAnsi="標楷體" w:hint="eastAsia"/>
          <w:sz w:val="28"/>
          <w:szCs w:val="28"/>
        </w:rPr>
        <w:t>。</w:t>
      </w:r>
    </w:p>
    <w:p w:rsidR="001E2048" w:rsidRPr="001E2048" w:rsidRDefault="001E2048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2048">
        <w:rPr>
          <w:rFonts w:ascii="標楷體" w:eastAsia="標楷體" w:hAnsi="標楷體" w:hint="eastAsia"/>
          <w:sz w:val="28"/>
          <w:szCs w:val="28"/>
          <w:u w:val="single"/>
        </w:rPr>
        <w:t>第二次</w:t>
      </w:r>
      <w:r w:rsidRPr="0064000C">
        <w:rPr>
          <w:rFonts w:ascii="標楷體" w:eastAsia="標楷體" w:hAnsi="標楷體" w:hint="eastAsia"/>
          <w:sz w:val="28"/>
          <w:szCs w:val="28"/>
          <w:u w:val="single"/>
        </w:rPr>
        <w:t>違規</w:t>
      </w:r>
      <w:r w:rsidRPr="001E2048">
        <w:rPr>
          <w:rFonts w:ascii="標楷體" w:eastAsia="標楷體" w:hAnsi="標楷體" w:hint="eastAsia"/>
          <w:sz w:val="28"/>
          <w:szCs w:val="28"/>
        </w:rPr>
        <w:t>，教務處開立勸導單通知家長協助改善。</w:t>
      </w:r>
    </w:p>
    <w:p w:rsidR="00B17456" w:rsidRPr="00621AD6" w:rsidRDefault="00F044BD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F044B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7456" w:rsidRPr="0064000C">
        <w:rPr>
          <w:rFonts w:ascii="標楷體" w:eastAsia="標楷體" w:hAnsi="標楷體" w:hint="eastAsia"/>
          <w:sz w:val="28"/>
          <w:szCs w:val="28"/>
          <w:u w:val="single"/>
        </w:rPr>
        <w:t>第三次違規</w:t>
      </w:r>
      <w:r w:rsidR="00B17456" w:rsidRPr="00621AD6">
        <w:rPr>
          <w:rFonts w:ascii="標楷體" w:eastAsia="標楷體" w:hAnsi="標楷體" w:hint="eastAsia"/>
          <w:sz w:val="28"/>
          <w:szCs w:val="28"/>
        </w:rPr>
        <w:t>，報請教務處同意後，暫停違規學生課後照顧班上課一週，並將停課期間之已繳費用</w:t>
      </w:r>
      <w:r w:rsidR="007E1A60" w:rsidRPr="00621AD6">
        <w:rPr>
          <w:rFonts w:ascii="標楷體" w:eastAsia="標楷體" w:hAnsi="標楷體" w:hint="eastAsia"/>
          <w:sz w:val="28"/>
          <w:szCs w:val="28"/>
        </w:rPr>
        <w:t>，按照上課天數予以退還(受補助生則不退費)。</w:t>
      </w:r>
    </w:p>
    <w:p w:rsidR="007E1A60" w:rsidRPr="00621AD6" w:rsidRDefault="007E1A60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二、若經停課後，</w:t>
      </w:r>
      <w:r w:rsidR="00F044BD">
        <w:rPr>
          <w:rFonts w:ascii="標楷體" w:eastAsia="標楷體" w:hAnsi="標楷體" w:hint="eastAsia"/>
          <w:sz w:val="28"/>
          <w:szCs w:val="28"/>
        </w:rPr>
        <w:t>違規</w:t>
      </w:r>
      <w:r w:rsidRPr="00621AD6">
        <w:rPr>
          <w:rFonts w:ascii="標楷體" w:eastAsia="標楷體" w:hAnsi="標楷體" w:hint="eastAsia"/>
          <w:sz w:val="28"/>
          <w:szCs w:val="28"/>
        </w:rPr>
        <w:t>狀況仍無法改善，將停止</w:t>
      </w:r>
      <w:r w:rsidR="00F044BD">
        <w:rPr>
          <w:rFonts w:ascii="標楷體" w:eastAsia="標楷體" w:hAnsi="標楷體" w:hint="eastAsia"/>
          <w:sz w:val="28"/>
          <w:szCs w:val="28"/>
        </w:rPr>
        <w:t>其</w:t>
      </w:r>
      <w:r w:rsidRPr="00621AD6">
        <w:rPr>
          <w:rFonts w:ascii="標楷體" w:eastAsia="標楷體" w:hAnsi="標楷體" w:hint="eastAsia"/>
          <w:sz w:val="28"/>
          <w:szCs w:val="28"/>
        </w:rPr>
        <w:t>上課，並將剩餘未上課之已繳費用，按照上課天數予以退還(受補助生則不退費)。</w:t>
      </w:r>
    </w:p>
    <w:p w:rsidR="007E1A60" w:rsidRDefault="007E1A60" w:rsidP="001E2048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三、家長拒絕配合學校協助學生改正行為，則停止</w:t>
      </w:r>
      <w:r w:rsidR="00F044BD">
        <w:rPr>
          <w:rFonts w:ascii="標楷體" w:eastAsia="標楷體" w:hAnsi="標楷體" w:hint="eastAsia"/>
          <w:sz w:val="28"/>
          <w:szCs w:val="28"/>
        </w:rPr>
        <w:t>其</w:t>
      </w:r>
      <w:r w:rsidRPr="00621AD6">
        <w:rPr>
          <w:rFonts w:ascii="標楷體" w:eastAsia="標楷體" w:hAnsi="標楷體" w:hint="eastAsia"/>
          <w:sz w:val="28"/>
          <w:szCs w:val="28"/>
        </w:rPr>
        <w:t>上課，將剩餘未上課之已繳費用，按照上課天數予以退還(受補助生則不退費)</w:t>
      </w:r>
      <w:r w:rsidR="001E2048">
        <w:rPr>
          <w:rFonts w:ascii="標楷體" w:eastAsia="標楷體" w:hAnsi="標楷體" w:hint="eastAsia"/>
          <w:sz w:val="28"/>
          <w:szCs w:val="28"/>
        </w:rPr>
        <w:t>，並拒絕其報名下一學期課後照顧班，請家長另覓適當的課後照顧機構。</w:t>
      </w:r>
    </w:p>
    <w:p w:rsidR="00365C3C" w:rsidRPr="00365C3C" w:rsidRDefault="00365C3C" w:rsidP="001E2048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365C3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69ECD9">
            <wp:simplePos x="0" y="0"/>
            <wp:positionH relativeFrom="column">
              <wp:posOffset>4084320</wp:posOffset>
            </wp:positionH>
            <wp:positionV relativeFrom="paragraph">
              <wp:posOffset>121285</wp:posOffset>
            </wp:positionV>
            <wp:extent cx="1809115" cy="1925955"/>
            <wp:effectExtent l="0" t="0" r="635" b="0"/>
            <wp:wrapTight wrapText="bothSides">
              <wp:wrapPolygon edited="0">
                <wp:start x="0" y="0"/>
                <wp:lineTo x="0" y="21365"/>
                <wp:lineTo x="21380" y="21365"/>
                <wp:lineTo x="2138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</w:p>
    <w:sectPr w:rsidR="00365C3C" w:rsidRPr="00365C3C" w:rsidSect="002F08E8">
      <w:pgSz w:w="11906" w:h="16838"/>
      <w:pgMar w:top="709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28" w:rsidRDefault="004C0D28" w:rsidP="00F044BD">
      <w:r>
        <w:separator/>
      </w:r>
    </w:p>
  </w:endnote>
  <w:endnote w:type="continuationSeparator" w:id="0">
    <w:p w:rsidR="004C0D28" w:rsidRDefault="004C0D28" w:rsidP="00F0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28" w:rsidRDefault="004C0D28" w:rsidP="00F044BD">
      <w:r>
        <w:separator/>
      </w:r>
    </w:p>
  </w:footnote>
  <w:footnote w:type="continuationSeparator" w:id="0">
    <w:p w:rsidR="004C0D28" w:rsidRDefault="004C0D28" w:rsidP="00F0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CA"/>
    <w:rsid w:val="001E2048"/>
    <w:rsid w:val="00236896"/>
    <w:rsid w:val="002A6DED"/>
    <w:rsid w:val="002D356C"/>
    <w:rsid w:val="002F08E8"/>
    <w:rsid w:val="00332C55"/>
    <w:rsid w:val="0033358C"/>
    <w:rsid w:val="00365C3C"/>
    <w:rsid w:val="004C0D28"/>
    <w:rsid w:val="006157BB"/>
    <w:rsid w:val="00621AD6"/>
    <w:rsid w:val="0064000C"/>
    <w:rsid w:val="007428BF"/>
    <w:rsid w:val="007E1A60"/>
    <w:rsid w:val="00806586"/>
    <w:rsid w:val="009240CB"/>
    <w:rsid w:val="00B17456"/>
    <w:rsid w:val="00B342CA"/>
    <w:rsid w:val="00B5006C"/>
    <w:rsid w:val="00B62387"/>
    <w:rsid w:val="00C66119"/>
    <w:rsid w:val="00CC07A0"/>
    <w:rsid w:val="00D44129"/>
    <w:rsid w:val="00E65001"/>
    <w:rsid w:val="00EE5DA6"/>
    <w:rsid w:val="00F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649EF"/>
  <w15:chartTrackingRefBased/>
  <w15:docId w15:val="{B7CE8284-C57E-42F3-8AB8-EF0298C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4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2022-02-08T01:51:00Z</cp:lastPrinted>
  <dcterms:created xsi:type="dcterms:W3CDTF">2024-08-13T03:57:00Z</dcterms:created>
  <dcterms:modified xsi:type="dcterms:W3CDTF">2024-08-13T03:57:00Z</dcterms:modified>
</cp:coreProperties>
</file>