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471403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bookmarkEnd w:id="0"/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桃園市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戶外教育及海洋教育中心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112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學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子計劃</w:t>
      </w:r>
      <w:proofErr w:type="gramStart"/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一</w:t>
      </w:r>
      <w:proofErr w:type="gramEnd"/>
    </w:p>
    <w:p w14:paraId="32917BB4" w14:textId="2E6AA080" w:rsidR="007C44F0" w:rsidRPr="00471403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桃園市13區種子教師增能研習</w:t>
      </w:r>
      <w:r w:rsidR="00471403"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-龜山區</w:t>
      </w:r>
    </w:p>
    <w:p w14:paraId="60D4F612" w14:textId="666DB359" w:rsidR="00B5330C" w:rsidRPr="004034D4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E5BF3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 w:hint="eastAsia"/>
          <w:b/>
          <w:kern w:val="0"/>
          <w:szCs w:val="24"/>
        </w:rPr>
        <w:t>依據「</w:t>
      </w:r>
      <w:r w:rsidR="008F0EA0" w:rsidRPr="00DE5BF3">
        <w:rPr>
          <w:rFonts w:eastAsia="標楷體" w:hint="eastAsia"/>
          <w:b/>
          <w:kern w:val="0"/>
          <w:szCs w:val="24"/>
        </w:rPr>
        <w:t>國教署</w:t>
      </w:r>
      <w:r w:rsidRPr="00DE5BF3">
        <w:rPr>
          <w:rFonts w:eastAsia="標楷體" w:hint="eastAsia"/>
          <w:b/>
          <w:kern w:val="0"/>
          <w:szCs w:val="24"/>
        </w:rPr>
        <w:t>112</w:t>
      </w:r>
      <w:r w:rsidR="008F0EA0" w:rsidRPr="00DE5BF3">
        <w:rPr>
          <w:rFonts w:eastAsia="標楷體" w:hint="eastAsia"/>
          <w:b/>
          <w:kern w:val="0"/>
          <w:szCs w:val="24"/>
        </w:rPr>
        <w:t>學</w:t>
      </w:r>
      <w:r w:rsidRPr="00DE5BF3">
        <w:rPr>
          <w:rFonts w:eastAsia="標楷體" w:hint="eastAsia"/>
          <w:b/>
          <w:kern w:val="0"/>
          <w:szCs w:val="24"/>
        </w:rPr>
        <w:t>年</w:t>
      </w:r>
      <w:r w:rsidR="008F0EA0" w:rsidRPr="00DE5BF3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E5BF3">
        <w:rPr>
          <w:rFonts w:eastAsia="標楷體"/>
          <w:b/>
          <w:kern w:val="0"/>
          <w:szCs w:val="24"/>
        </w:rPr>
        <w:t>計畫</w:t>
      </w:r>
      <w:r w:rsidRPr="00DE5BF3">
        <w:rPr>
          <w:rFonts w:eastAsia="標楷體" w:hint="eastAsia"/>
          <w:b/>
          <w:kern w:val="0"/>
          <w:szCs w:val="24"/>
        </w:rPr>
        <w:t>」辦理</w:t>
      </w:r>
    </w:p>
    <w:p w14:paraId="430CC2A2" w14:textId="6D0171F6" w:rsidR="00B5330C" w:rsidRPr="00DE5BF3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/>
          <w:b/>
          <w:kern w:val="0"/>
          <w:szCs w:val="24"/>
        </w:rPr>
        <w:t>計畫名稱</w:t>
      </w:r>
      <w:r w:rsidR="001079FD" w:rsidRPr="00DE5BF3">
        <w:rPr>
          <w:rFonts w:eastAsia="標楷體"/>
          <w:kern w:val="0"/>
          <w:szCs w:val="24"/>
        </w:rPr>
        <w:t xml:space="preserve"> </w:t>
      </w:r>
      <w:r w:rsidR="008F0EA0" w:rsidRPr="00DE5BF3">
        <w:rPr>
          <w:rFonts w:eastAsia="標楷體" w:hint="eastAsia"/>
          <w:kern w:val="0"/>
          <w:szCs w:val="24"/>
        </w:rPr>
        <w:t>：</w:t>
      </w:r>
      <w:r w:rsidR="00471403" w:rsidRPr="00471403">
        <w:rPr>
          <w:rFonts w:ascii="標楷體" w:eastAsia="標楷體" w:hAnsi="標楷體" w:hint="eastAsia"/>
          <w:szCs w:val="24"/>
          <w:shd w:val="clear" w:color="auto" w:fill="FFFFFF"/>
        </w:rPr>
        <w:t>「戶外教育指引-你來，我教你玩」</w:t>
      </w:r>
    </w:p>
    <w:p w14:paraId="5B9388EE" w14:textId="0D885BDF" w:rsidR="00A66C1D" w:rsidRPr="00DE5BF3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三</w:t>
      </w:r>
      <w:r w:rsidR="00FA3163" w:rsidRPr="00DE5BF3">
        <w:rPr>
          <w:rFonts w:eastAsia="標楷體"/>
          <w:b/>
          <w:kern w:val="0"/>
        </w:rPr>
        <w:t>、</w:t>
      </w:r>
      <w:r w:rsidR="000744D3" w:rsidRPr="00DE5BF3">
        <w:rPr>
          <w:rFonts w:eastAsia="標楷體" w:hint="eastAsia"/>
          <w:b/>
          <w:kern w:val="0"/>
        </w:rPr>
        <w:t xml:space="preserve"> </w:t>
      </w:r>
      <w:r w:rsidR="00FA3163" w:rsidRPr="00DE5BF3">
        <w:rPr>
          <w:rFonts w:eastAsia="標楷體"/>
          <w:b/>
          <w:kern w:val="0"/>
        </w:rPr>
        <w:t>計畫緣起</w:t>
      </w:r>
      <w:r w:rsidR="008F0EA0" w:rsidRPr="00DE5BF3">
        <w:rPr>
          <w:rFonts w:eastAsia="標楷體" w:hint="eastAsia"/>
          <w:b/>
          <w:kern w:val="0"/>
        </w:rPr>
        <w:t>：</w:t>
      </w:r>
    </w:p>
    <w:p w14:paraId="45F9089F" w14:textId="6E7E0F51" w:rsidR="00993548" w:rsidRPr="00DE5BF3" w:rsidRDefault="005C7DF0" w:rsidP="005C7DF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桃園市為了推動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戶外</w:t>
      </w:r>
      <w:r w:rsidRPr="00DE5BF3">
        <w:rPr>
          <w:rFonts w:ascii="標楷體" w:eastAsia="標楷體" w:hAnsi="標楷體" w:hint="eastAsia"/>
          <w:shd w:val="clear" w:color="auto" w:fill="FFFFFF"/>
        </w:rPr>
        <w:t>教育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課程</w:t>
      </w:r>
      <w:r w:rsidRPr="00DE5BF3">
        <w:rPr>
          <w:rFonts w:ascii="標楷體" w:eastAsia="標楷體" w:hAnsi="標楷體" w:hint="eastAsia"/>
          <w:shd w:val="clear" w:color="auto" w:fill="FFFFFF"/>
        </w:rPr>
        <w:t>，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特邀請新北市戶外及海洋教育中心主任顏端佑教師，</w:t>
      </w:r>
      <w:proofErr w:type="gramStart"/>
      <w:r w:rsidR="008772D8" w:rsidRPr="00DE5BF3">
        <w:rPr>
          <w:rFonts w:ascii="標楷體" w:eastAsia="標楷體" w:hAnsi="標楷體" w:hint="eastAsia"/>
          <w:shd w:val="clear" w:color="auto" w:fill="FFFFFF"/>
        </w:rPr>
        <w:t>分享戶海課程</w:t>
      </w:r>
      <w:proofErr w:type="gramEnd"/>
      <w:r w:rsidR="008772D8" w:rsidRPr="00DE5BF3">
        <w:rPr>
          <w:rFonts w:ascii="標楷體" w:eastAsia="標楷體" w:hAnsi="標楷體" w:hint="eastAsia"/>
          <w:shd w:val="clear" w:color="auto" w:fill="FFFFFF"/>
        </w:rPr>
        <w:t>作模式及經驗分享</w:t>
      </w:r>
      <w:r w:rsidRPr="00DE5BF3">
        <w:rPr>
          <w:rFonts w:ascii="標楷體" w:eastAsia="標楷體" w:hAnsi="標楷體" w:hint="eastAsia"/>
          <w:shd w:val="clear" w:color="auto" w:fill="FFFFFF"/>
        </w:rPr>
        <w:t>。</w:t>
      </w:r>
    </w:p>
    <w:p w14:paraId="2F264901" w14:textId="13A78121" w:rsidR="00F955E0" w:rsidRPr="00DE5BF3" w:rsidRDefault="008772D8" w:rsidP="008772D8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本次研習課程以</w:t>
      </w:r>
      <w:proofErr w:type="gramStart"/>
      <w:r w:rsidRPr="00DE5BF3">
        <w:rPr>
          <w:rFonts w:ascii="標楷體" w:eastAsia="標楷體" w:hAnsi="標楷體" w:hint="eastAsia"/>
          <w:shd w:val="clear" w:color="auto" w:fill="FFFFFF"/>
        </w:rPr>
        <w:t>走讀福</w:t>
      </w:r>
      <w:proofErr w:type="gramEnd"/>
      <w:r w:rsidRPr="00DE5BF3">
        <w:rPr>
          <w:rFonts w:ascii="標楷體" w:eastAsia="標楷體" w:hAnsi="標楷體" w:hint="eastAsia"/>
          <w:shd w:val="clear" w:color="auto" w:fill="FFFFFF"/>
        </w:rPr>
        <w:t>源山登山步道，探討戶外教育安全管理概論、戶外教育實務操作、風險評估概論等來設計戶外教育課程，有利於協助教學者認識並熟悉理論</w:t>
      </w:r>
      <w:r w:rsidR="00F87312" w:rsidRPr="00DE5BF3">
        <w:rPr>
          <w:rFonts w:eastAsia="標楷體" w:hint="eastAsia"/>
          <w:kern w:val="0"/>
        </w:rPr>
        <w:t>。</w:t>
      </w:r>
    </w:p>
    <w:p w14:paraId="6ACB6DD3" w14:textId="536B2C36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四</w:t>
      </w:r>
      <w:r w:rsidR="00FA3163" w:rsidRPr="00DE5BF3">
        <w:rPr>
          <w:rFonts w:eastAsia="標楷體"/>
          <w:b/>
          <w:kern w:val="0"/>
        </w:rPr>
        <w:t>、計畫目標</w:t>
      </w:r>
    </w:p>
    <w:p w14:paraId="194115EA" w14:textId="02A46602" w:rsidR="009022D3" w:rsidRPr="00DE5BF3" w:rsidRDefault="009022D3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</w:t>
      </w:r>
      <w:r w:rsidRPr="00DE5BF3">
        <w:rPr>
          <w:rFonts w:eastAsia="標楷體" w:hint="eastAsia"/>
          <w:kern w:val="0"/>
        </w:rPr>
        <w:t>1.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戶外教育安全管理概論</w:t>
      </w:r>
    </w:p>
    <w:p w14:paraId="70F278F6" w14:textId="55E380BB" w:rsidR="009022D3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proofErr w:type="gramStart"/>
      <w:r w:rsidRPr="00DE5BF3">
        <w:rPr>
          <w:rFonts w:ascii="標楷體" w:eastAsia="標楷體" w:hAnsi="標楷體" w:hint="eastAsia"/>
          <w:shd w:val="clear" w:color="auto" w:fill="FFFFFF"/>
        </w:rPr>
        <w:t>透過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走讀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龜山</w:t>
      </w:r>
      <w:proofErr w:type="gramEnd"/>
      <w:r w:rsidR="003B19B7" w:rsidRPr="00DE5BF3">
        <w:rPr>
          <w:rFonts w:ascii="標楷體" w:eastAsia="標楷體" w:hAnsi="標楷體" w:hint="eastAsia"/>
          <w:shd w:val="clear" w:color="auto" w:fill="FFFFFF"/>
        </w:rPr>
        <w:t>地區步道</w:t>
      </w:r>
      <w:r w:rsidRPr="00DE5BF3">
        <w:rPr>
          <w:rFonts w:ascii="標楷體" w:eastAsia="標楷體" w:hAnsi="標楷體" w:hint="eastAsia"/>
          <w:shd w:val="clear" w:color="auto" w:fill="FFFFFF"/>
        </w:rPr>
        <w:t>課程瞭解大自然的形塑力量之偉大，促使學員明白大自然對地球自然環境的無窮影響力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Pr="00DE5BF3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72E8F64F" w14:textId="77777777" w:rsidR="003B19B7" w:rsidRPr="00DE5BF3" w:rsidRDefault="009022D3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eastAsia="標楷體" w:hint="eastAsia"/>
          <w:kern w:val="0"/>
        </w:rPr>
        <w:t>2.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戶外教育實務操作</w:t>
      </w:r>
    </w:p>
    <w:p w14:paraId="21177619" w14:textId="370C111B" w:rsidR="00A0627A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藉由觀察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步道</w:t>
      </w:r>
      <w:r w:rsidRPr="00DE5BF3">
        <w:rPr>
          <w:rFonts w:ascii="標楷體" w:eastAsia="標楷體" w:hAnsi="標楷體" w:hint="eastAsia"/>
          <w:shd w:val="clear" w:color="auto" w:fill="FFFFFF"/>
        </w:rPr>
        <w:t>生態多樣性及了解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登山裝備及個人體能素質</w:t>
      </w:r>
      <w:r w:rsidRPr="00DE5BF3">
        <w:rPr>
          <w:rFonts w:ascii="標楷體" w:eastAsia="標楷體" w:hAnsi="標楷體" w:hint="eastAsia"/>
          <w:shd w:val="clear" w:color="auto" w:fill="FFFFFF"/>
        </w:rPr>
        <w:t>，提升學員對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山野課程增能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="005C7DF0" w:rsidRPr="00DE5BF3">
        <w:rPr>
          <w:rFonts w:ascii="標楷體" w:eastAsia="標楷體" w:hAnsi="標楷體"/>
          <w:shd w:val="clear" w:color="auto" w:fill="FFFFFF"/>
        </w:rPr>
        <w:br/>
      </w:r>
      <w:r w:rsidRPr="00DE5BF3">
        <w:rPr>
          <w:rFonts w:eastAsia="標楷體" w:hint="eastAsia"/>
          <w:kern w:val="0"/>
        </w:rPr>
        <w:t>3.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風險評估概論</w:t>
      </w:r>
      <w:r w:rsidR="00A0627A" w:rsidRPr="00DE5BF3">
        <w:rPr>
          <w:rFonts w:eastAsia="標楷體" w:hint="eastAsia"/>
          <w:kern w:val="0"/>
        </w:rPr>
        <w:t>:</w:t>
      </w:r>
    </w:p>
    <w:p w14:paraId="45A9C939" w14:textId="014635B0" w:rsidR="004E0413" w:rsidRPr="00DE5BF3" w:rsidRDefault="003B19B7" w:rsidP="007C44F0">
      <w:pPr>
        <w:autoSpaceDE w:val="0"/>
        <w:snapToGrid w:val="0"/>
        <w:spacing w:line="360" w:lineRule="auto"/>
        <w:ind w:left="549" w:firstLine="18"/>
        <w:rPr>
          <w:rFonts w:eastAsia="標楷體"/>
          <w:bCs/>
          <w:kern w:val="0"/>
        </w:rPr>
      </w:pPr>
      <w:r w:rsidRPr="00DE5BF3">
        <w:rPr>
          <w:rFonts w:ascii="標楷體" w:eastAsia="標楷體" w:hAnsi="標楷體"/>
          <w:bCs/>
          <w:kern w:val="2"/>
        </w:rPr>
        <w:t>降低風險策略</w:t>
      </w:r>
      <w:r w:rsidRPr="00DE5BF3">
        <w:rPr>
          <w:rFonts w:ascii="標楷體" w:eastAsia="標楷體" w:hAnsi="標楷體" w:hint="eastAsia"/>
          <w:bCs/>
          <w:kern w:val="2"/>
        </w:rPr>
        <w:t>(緊急行動方案)、</w:t>
      </w:r>
      <w:r w:rsidRPr="00DE5BF3">
        <w:rPr>
          <w:rFonts w:ascii="標楷體" w:eastAsia="標楷體" w:hAnsi="標楷體" w:hint="eastAsia"/>
          <w:bCs/>
        </w:rPr>
        <w:t>運用「風險評估與管理矩陣」及緊急應變S</w:t>
      </w:r>
      <w:r w:rsidRPr="00DE5BF3">
        <w:rPr>
          <w:rFonts w:ascii="標楷體" w:eastAsia="標楷體" w:hAnsi="標楷體"/>
          <w:bCs/>
        </w:rPr>
        <w:t>OP</w:t>
      </w:r>
      <w:r w:rsidRPr="00DE5BF3">
        <w:rPr>
          <w:rFonts w:ascii="標楷體" w:eastAsia="標楷體" w:hAnsi="標楷體" w:hint="eastAsia"/>
          <w:bCs/>
        </w:rPr>
        <w:t>，以現地操作及討論。</w:t>
      </w:r>
    </w:p>
    <w:p w14:paraId="02759CA8" w14:textId="0C4AA44B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五</w:t>
      </w:r>
      <w:r w:rsidR="00FA3163" w:rsidRPr="00DE5BF3">
        <w:rPr>
          <w:rFonts w:eastAsia="標楷體"/>
          <w:b/>
          <w:kern w:val="0"/>
        </w:rPr>
        <w:t>、工作內容及項目</w:t>
      </w:r>
    </w:p>
    <w:p w14:paraId="29252B9E" w14:textId="503E2B5C" w:rsidR="00AF5349" w:rsidRPr="00DE5BF3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 </w:t>
      </w:r>
      <w:r w:rsidRPr="00DE5BF3">
        <w:rPr>
          <w:rFonts w:eastAsia="標楷體"/>
          <w:kern w:val="0"/>
        </w:rPr>
        <w:t>以桃園市戶外教育及海洋教育中心</w:t>
      </w:r>
      <w:r w:rsidR="008F0EA0" w:rsidRPr="00DE5BF3">
        <w:rPr>
          <w:rFonts w:eastAsia="標楷體" w:hint="eastAsia"/>
          <w:kern w:val="0"/>
        </w:rPr>
        <w:t>補助桃園市有興趣辦理教師研習之學校</w:t>
      </w:r>
      <w:r w:rsidRPr="00DE5BF3">
        <w:rPr>
          <w:rFonts w:eastAsia="標楷體"/>
          <w:kern w:val="0"/>
        </w:rPr>
        <w:t>規畫課程路線，</w:t>
      </w:r>
      <w:r w:rsidR="008F0EA0" w:rsidRPr="00DE5BF3">
        <w:rPr>
          <w:rFonts w:eastAsia="標楷體" w:hint="eastAsia"/>
          <w:kern w:val="0"/>
        </w:rPr>
        <w:t>龜山場由桃園市龜山區壽山高級中學</w:t>
      </w:r>
      <w:r w:rsidRPr="00DE5BF3">
        <w:rPr>
          <w:rFonts w:eastAsia="標楷體" w:hint="eastAsia"/>
          <w:kern w:val="0"/>
        </w:rPr>
        <w:t>執行。</w:t>
      </w:r>
    </w:p>
    <w:p w14:paraId="3DB48841" w14:textId="34E1A56C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六</w:t>
      </w:r>
      <w:r w:rsidR="00FA3163" w:rsidRPr="00DE5BF3">
        <w:rPr>
          <w:rFonts w:eastAsia="標楷體"/>
          <w:b/>
          <w:kern w:val="0"/>
        </w:rPr>
        <w:t>、執行方法</w:t>
      </w:r>
    </w:p>
    <w:p w14:paraId="51DC0166" w14:textId="68AA7FB4" w:rsidR="00CB7657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1.</w:t>
      </w:r>
      <w:r w:rsidR="00F87312" w:rsidRPr="00DE5BF3">
        <w:rPr>
          <w:rFonts w:eastAsia="標楷體"/>
          <w:kern w:val="0"/>
        </w:rPr>
        <w:t xml:space="preserve"> </w:t>
      </w:r>
      <w:r w:rsidR="00F87312" w:rsidRPr="00DE5BF3">
        <w:rPr>
          <w:rFonts w:eastAsia="標楷體"/>
          <w:kern w:val="0"/>
        </w:rPr>
        <w:t>辦理</w:t>
      </w:r>
      <w:r w:rsidRPr="00DE5BF3">
        <w:rPr>
          <w:rFonts w:eastAsia="標楷體" w:hint="eastAsia"/>
          <w:kern w:val="0"/>
        </w:rPr>
        <w:t>時間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13</w:t>
      </w:r>
      <w:r w:rsidR="00D06225" w:rsidRPr="00DE5BF3">
        <w:rPr>
          <w:rFonts w:eastAsia="標楷體" w:hint="eastAsia"/>
          <w:kern w:val="0"/>
        </w:rPr>
        <w:t>年</w:t>
      </w:r>
      <w:r w:rsidR="00D06225" w:rsidRPr="00DE5BF3">
        <w:rPr>
          <w:rFonts w:eastAsia="標楷體" w:hint="eastAsia"/>
          <w:kern w:val="0"/>
        </w:rPr>
        <w:t>3</w:t>
      </w:r>
      <w:r w:rsidR="00D06225" w:rsidRPr="00DE5BF3">
        <w:rPr>
          <w:rFonts w:eastAsia="標楷體" w:hint="eastAsia"/>
          <w:kern w:val="0"/>
        </w:rPr>
        <w:t>月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9</w:t>
      </w:r>
      <w:r w:rsidR="00D06225" w:rsidRPr="00DE5BF3">
        <w:rPr>
          <w:rFonts w:eastAsia="標楷體" w:hint="eastAsia"/>
          <w:kern w:val="0"/>
        </w:rPr>
        <w:t>日。</w:t>
      </w:r>
    </w:p>
    <w:p w14:paraId="15DB841D" w14:textId="38C7EBB6" w:rsidR="00697002" w:rsidRPr="00DE5BF3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2.</w:t>
      </w:r>
      <w:r w:rsidRPr="00DE5BF3">
        <w:rPr>
          <w:rFonts w:eastAsia="標楷體" w:hint="eastAsia"/>
          <w:kern w:val="0"/>
        </w:rPr>
        <w:t>地點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桃園市立壽山高級中學、龜山區福</w:t>
      </w:r>
      <w:proofErr w:type="gramStart"/>
      <w:r w:rsidR="00D06225" w:rsidRPr="00DE5BF3">
        <w:rPr>
          <w:rFonts w:eastAsia="標楷體" w:hint="eastAsia"/>
          <w:kern w:val="0"/>
        </w:rPr>
        <w:t>源山步道</w:t>
      </w:r>
      <w:proofErr w:type="gramEnd"/>
      <w:r w:rsidR="00D06225" w:rsidRPr="00DE5BF3">
        <w:rPr>
          <w:rFonts w:eastAsia="標楷體" w:hint="eastAsia"/>
          <w:kern w:val="0"/>
        </w:rPr>
        <w:t>。</w:t>
      </w:r>
    </w:p>
    <w:p w14:paraId="2167FE24" w14:textId="4785EB4E" w:rsidR="00D45DDF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</w:t>
      </w:r>
      <w:r w:rsidR="00F87312" w:rsidRPr="00DE5BF3">
        <w:rPr>
          <w:rFonts w:eastAsia="標楷體" w:hint="eastAsia"/>
          <w:kern w:val="0"/>
        </w:rPr>
        <w:t xml:space="preserve"> </w:t>
      </w:r>
      <w:r w:rsidR="00D45DDF" w:rsidRPr="00DE5BF3">
        <w:rPr>
          <w:rFonts w:eastAsia="標楷體" w:hint="eastAsia"/>
          <w:kern w:val="0"/>
        </w:rPr>
        <w:t>3.</w:t>
      </w:r>
      <w:r w:rsidRPr="00DE5BF3">
        <w:rPr>
          <w:rFonts w:eastAsia="標楷體" w:hint="eastAsia"/>
          <w:kern w:val="0"/>
        </w:rPr>
        <w:t>參加對象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桃園市高中以下</w:t>
      </w:r>
      <w:r w:rsidR="00471403">
        <w:rPr>
          <w:rFonts w:eastAsia="標楷體" w:hint="eastAsia"/>
          <w:kern w:val="0"/>
        </w:rPr>
        <w:t>各級</w:t>
      </w:r>
      <w:r w:rsidR="00E62988" w:rsidRPr="00DE5BF3">
        <w:rPr>
          <w:rFonts w:eastAsia="標楷體" w:hint="eastAsia"/>
          <w:kern w:val="0"/>
        </w:rPr>
        <w:t>教師</w:t>
      </w:r>
    </w:p>
    <w:p w14:paraId="2D8D765D" w14:textId="530FF0BD" w:rsidR="00CB7657" w:rsidRPr="00DE5BF3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4.</w:t>
      </w:r>
      <w:r w:rsidRPr="00DE5BF3">
        <w:rPr>
          <w:rFonts w:eastAsia="標楷體" w:hint="eastAsia"/>
          <w:kern w:val="0"/>
        </w:rPr>
        <w:t>預估人數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3</w:t>
      </w:r>
      <w:r w:rsidR="00E62988" w:rsidRPr="00DE5BF3">
        <w:rPr>
          <w:rFonts w:eastAsia="標楷體"/>
          <w:kern w:val="0"/>
        </w:rPr>
        <w:t>0</w:t>
      </w:r>
      <w:r w:rsidR="00471403">
        <w:rPr>
          <w:rFonts w:eastAsia="標楷體" w:hint="eastAsia"/>
          <w:kern w:val="0"/>
        </w:rPr>
        <w:t>人</w:t>
      </w:r>
    </w:p>
    <w:p w14:paraId="67F17098" w14:textId="19D0BC3F" w:rsidR="004E0413" w:rsidRPr="00DE5BF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A0627A" w:rsidRPr="00DE5BF3">
        <w:rPr>
          <w:rFonts w:eastAsia="標楷體" w:hint="eastAsia"/>
          <w:kern w:val="0"/>
        </w:rPr>
        <w:t>5.</w:t>
      </w:r>
      <w:r w:rsidR="004E0413" w:rsidRPr="00DE5BF3">
        <w:rPr>
          <w:rFonts w:eastAsia="標楷體" w:hint="eastAsia"/>
          <w:kern w:val="0"/>
        </w:rPr>
        <w:t xml:space="preserve"> </w:t>
      </w:r>
      <w:r w:rsidR="004E0413" w:rsidRPr="00DE5BF3">
        <w:rPr>
          <w:rFonts w:eastAsia="標楷體" w:hint="eastAsia"/>
          <w:kern w:val="0"/>
        </w:rPr>
        <w:t>報名方式規劃：由</w:t>
      </w:r>
      <w:proofErr w:type="gramStart"/>
      <w:r w:rsidR="004E0413" w:rsidRPr="00DE5BF3">
        <w:rPr>
          <w:rFonts w:eastAsia="標楷體" w:hint="eastAsia"/>
          <w:kern w:val="0"/>
        </w:rPr>
        <w:t>桃園戶海中心</w:t>
      </w:r>
      <w:proofErr w:type="gramEnd"/>
      <w:r w:rsidR="004E0413" w:rsidRPr="00DE5BF3">
        <w:rPr>
          <w:rFonts w:eastAsia="標楷體" w:hint="eastAsia"/>
          <w:kern w:val="0"/>
        </w:rPr>
        <w:t>與壽山高中共同公布相關訊息</w:t>
      </w:r>
    </w:p>
    <w:p w14:paraId="070B6EE8" w14:textId="617D96D0" w:rsidR="00AF5349" w:rsidRPr="00DE5BF3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6.</w:t>
      </w:r>
      <w:r w:rsidR="00A0627A" w:rsidRPr="00DE5BF3">
        <w:rPr>
          <w:rFonts w:eastAsia="標楷體" w:hint="eastAsia"/>
          <w:kern w:val="0"/>
        </w:rPr>
        <w:t>活動流程</w:t>
      </w:r>
      <w:bookmarkStart w:id="1" w:name="_Hlk148692601"/>
      <w:r w:rsidR="008F0EA0" w:rsidRPr="00DE5BF3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4034D4" w:rsidRPr="00DE5BF3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DE5BF3" w:rsidRDefault="0096262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lastRenderedPageBreak/>
              <w:t>時間</w:t>
            </w:r>
          </w:p>
        </w:tc>
        <w:tc>
          <w:tcPr>
            <w:tcW w:w="6804" w:type="dxa"/>
          </w:tcPr>
          <w:p w14:paraId="1AF216A0" w14:textId="77777777" w:rsidR="00962620" w:rsidRPr="00DE5BF3" w:rsidRDefault="008367C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課程規劃</w:t>
            </w:r>
          </w:p>
        </w:tc>
      </w:tr>
      <w:tr w:rsidR="004034D4" w:rsidRPr="00DE5BF3" w14:paraId="0DB527F4" w14:textId="77777777" w:rsidTr="00281CF6">
        <w:trPr>
          <w:jc w:val="center"/>
        </w:trPr>
        <w:tc>
          <w:tcPr>
            <w:tcW w:w="1809" w:type="dxa"/>
            <w:vAlign w:val="center"/>
          </w:tcPr>
          <w:p w14:paraId="4E9A2AD8" w14:textId="6CFE21AE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="00E62988" w:rsidRPr="00DE5BF3">
              <w:rPr>
                <w:rFonts w:eastAsia="標楷體"/>
                <w:kern w:val="0"/>
              </w:rPr>
              <w:t>8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0~0</w:t>
            </w:r>
            <w:r w:rsidR="00E62988"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0B6A7272" w14:textId="13540D86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報到</w:t>
            </w:r>
            <w:r w:rsidR="00471403">
              <w:rPr>
                <w:rFonts w:eastAsia="標楷體" w:hint="eastAsia"/>
                <w:kern w:val="0"/>
              </w:rPr>
              <w:t>(</w:t>
            </w:r>
            <w:r w:rsidR="00471403">
              <w:rPr>
                <w:rFonts w:eastAsia="標楷體" w:hint="eastAsia"/>
                <w:kern w:val="0"/>
              </w:rPr>
              <w:t>集合地點：</w:t>
            </w:r>
            <w:r w:rsidR="00471403" w:rsidRPr="00471403">
              <w:rPr>
                <w:rFonts w:eastAsia="標楷體" w:hint="eastAsia"/>
                <w:kern w:val="0"/>
              </w:rPr>
              <w:t>壽山高中一樓演講廳</w:t>
            </w:r>
            <w:r w:rsidR="0047140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6FB2E2A9" w14:textId="77777777" w:rsidTr="00E62988">
        <w:trPr>
          <w:trHeight w:val="405"/>
          <w:jc w:val="center"/>
        </w:trPr>
        <w:tc>
          <w:tcPr>
            <w:tcW w:w="1809" w:type="dxa"/>
            <w:vAlign w:val="center"/>
          </w:tcPr>
          <w:p w14:paraId="1CF86F1C" w14:textId="49856281" w:rsidR="00E62988" w:rsidRPr="00DE5BF3" w:rsidRDefault="00E6298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</w:t>
            </w:r>
            <w:r w:rsidRPr="00DE5BF3">
              <w:rPr>
                <w:rFonts w:eastAsia="標楷體"/>
                <w:kern w:val="0"/>
              </w:rPr>
              <w:t>10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 xml:space="preserve">0   </w:t>
            </w:r>
          </w:p>
        </w:tc>
        <w:tc>
          <w:tcPr>
            <w:tcW w:w="6804" w:type="dxa"/>
            <w:vAlign w:val="center"/>
          </w:tcPr>
          <w:p w14:paraId="01CB4F6E" w14:textId="18B249FA" w:rsidR="00E62988" w:rsidRPr="00DE5BF3" w:rsidRDefault="0076336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戶外教育課程設計構思、</w:t>
            </w:r>
            <w:r w:rsidR="00E62988" w:rsidRPr="00DE5BF3">
              <w:rPr>
                <w:rFonts w:ascii="標楷體" w:eastAsia="標楷體" w:hAnsi="標楷體" w:hint="eastAsia"/>
                <w:shd w:val="clear" w:color="auto" w:fill="FFFFFF"/>
              </w:rPr>
              <w:t>福源山登山步道課程說明</w:t>
            </w:r>
          </w:p>
        </w:tc>
      </w:tr>
      <w:tr w:rsidR="004034D4" w:rsidRPr="00DE5BF3" w14:paraId="3496ABEE" w14:textId="77777777" w:rsidTr="00281CF6">
        <w:trPr>
          <w:jc w:val="center"/>
        </w:trPr>
        <w:tc>
          <w:tcPr>
            <w:tcW w:w="1809" w:type="dxa"/>
            <w:vAlign w:val="center"/>
          </w:tcPr>
          <w:p w14:paraId="22CDBEAE" w14:textId="38C6D587" w:rsidR="00D00FBD" w:rsidRPr="00DE5BF3" w:rsidRDefault="00C1643E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0~1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A18CDA9" w14:textId="55159110" w:rsidR="00D00FBD" w:rsidRPr="00DE5BF3" w:rsidRDefault="00E62988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移動至福</w:t>
            </w:r>
            <w:proofErr w:type="gramStart"/>
            <w:r w:rsidRPr="00DE5BF3">
              <w:rPr>
                <w:rFonts w:eastAsia="標楷體" w:hint="eastAsia"/>
                <w:kern w:val="0"/>
              </w:rPr>
              <w:t>源山步道</w:t>
            </w:r>
            <w:proofErr w:type="gramEnd"/>
            <w:r w:rsidRPr="00DE5BF3">
              <w:rPr>
                <w:rFonts w:eastAsia="標楷體" w:hint="eastAsia"/>
                <w:kern w:val="0"/>
              </w:rPr>
              <w:t>登山口</w:t>
            </w:r>
            <w:r w:rsidRPr="00DE5BF3">
              <w:rPr>
                <w:rFonts w:eastAsia="標楷體" w:hint="eastAsia"/>
                <w:kern w:val="0"/>
              </w:rPr>
              <w:t>(</w:t>
            </w:r>
            <w:r w:rsidRPr="00DE5BF3">
              <w:rPr>
                <w:rFonts w:eastAsia="標楷體" w:hint="eastAsia"/>
                <w:kern w:val="0"/>
              </w:rPr>
              <w:t>自行前往，距離</w:t>
            </w: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.9</w:t>
            </w:r>
            <w:r w:rsidRPr="00DE5BF3">
              <w:rPr>
                <w:rFonts w:eastAsia="標楷體" w:hint="eastAsia"/>
                <w:kern w:val="0"/>
              </w:rPr>
              <w:t>公里</w:t>
            </w:r>
            <w:r w:rsidRPr="00DE5BF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5D192A2E" w14:textId="77777777" w:rsidTr="00281CF6">
        <w:trPr>
          <w:jc w:val="center"/>
        </w:trPr>
        <w:tc>
          <w:tcPr>
            <w:tcW w:w="1809" w:type="dxa"/>
            <w:vAlign w:val="center"/>
          </w:tcPr>
          <w:p w14:paraId="134E93A5" w14:textId="2DAF96FC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  <w:r w:rsidRPr="00DE5BF3">
              <w:rPr>
                <w:rFonts w:eastAsia="標楷體" w:hint="eastAsia"/>
                <w:kern w:val="0"/>
              </w:rPr>
              <w:t>~1</w:t>
            </w:r>
            <w:r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882CDAC" w14:textId="7E63F2FF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戶外教育登山課程風險管理概說</w:t>
            </w:r>
          </w:p>
        </w:tc>
      </w:tr>
      <w:tr w:rsidR="004034D4" w:rsidRPr="00DE5BF3" w14:paraId="37A73D96" w14:textId="77777777" w:rsidTr="00281CF6">
        <w:trPr>
          <w:jc w:val="center"/>
        </w:trPr>
        <w:tc>
          <w:tcPr>
            <w:tcW w:w="1809" w:type="dxa"/>
            <w:vAlign w:val="center"/>
          </w:tcPr>
          <w:p w14:paraId="15159E59" w14:textId="69987588" w:rsidR="00281CF6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CB2F87"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00</w:t>
            </w:r>
          </w:p>
        </w:tc>
        <w:tc>
          <w:tcPr>
            <w:tcW w:w="6804" w:type="dxa"/>
            <w:vAlign w:val="center"/>
          </w:tcPr>
          <w:p w14:paraId="796876EC" w14:textId="1945F6F8" w:rsidR="00281CF6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百年大榕樹下用餐</w:t>
            </w:r>
          </w:p>
        </w:tc>
      </w:tr>
      <w:tr w:rsidR="004034D4" w:rsidRPr="00DE5BF3" w14:paraId="05C84D19" w14:textId="77777777" w:rsidTr="00281CF6">
        <w:trPr>
          <w:jc w:val="center"/>
        </w:trPr>
        <w:tc>
          <w:tcPr>
            <w:tcW w:w="1809" w:type="dxa"/>
            <w:vAlign w:val="center"/>
          </w:tcPr>
          <w:p w14:paraId="57B4CD97" w14:textId="701645C3" w:rsidR="009805E2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  <w:r w:rsidR="009805E2" w:rsidRPr="00DE5BF3">
              <w:rPr>
                <w:rFonts w:eastAsia="標楷體" w:hint="eastAsia"/>
                <w:kern w:val="0"/>
              </w:rPr>
              <w:t>~</w:t>
            </w:r>
            <w:r w:rsidR="00763360" w:rsidRPr="00DE5BF3">
              <w:rPr>
                <w:rFonts w:eastAsia="標楷體"/>
                <w:kern w:val="0"/>
              </w:rPr>
              <w:t>15</w:t>
            </w:r>
            <w:r w:rsidR="009805E2" w:rsidRPr="00DE5BF3">
              <w:rPr>
                <w:rFonts w:eastAsia="標楷體" w:hint="eastAsia"/>
                <w:kern w:val="0"/>
              </w:rPr>
              <w:t>:0</w:t>
            </w:r>
            <w:r w:rsidR="00763360" w:rsidRPr="00DE5BF3">
              <w:rPr>
                <w:rFonts w:eastAsia="標楷體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4E3FEF33" w14:textId="15F7834F" w:rsidR="009805E2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ascii="標楷體" w:eastAsia="標楷體" w:hAnsi="標楷體" w:hint="eastAsia"/>
                <w:shd w:val="clear" w:color="auto" w:fill="FFFFFF"/>
              </w:rPr>
              <w:t>風險評估概論暨常見突發事件處置流程</w:t>
            </w:r>
          </w:p>
        </w:tc>
      </w:tr>
      <w:tr w:rsidR="004034D4" w:rsidRPr="00DE5BF3" w14:paraId="2135D41B" w14:textId="77777777" w:rsidTr="00281CF6">
        <w:trPr>
          <w:jc w:val="center"/>
        </w:trPr>
        <w:tc>
          <w:tcPr>
            <w:tcW w:w="1809" w:type="dxa"/>
            <w:vAlign w:val="center"/>
          </w:tcPr>
          <w:p w14:paraId="2A3FAA7C" w14:textId="63D5092C" w:rsidR="00D00FBD" w:rsidRPr="00DE5BF3" w:rsidRDefault="00D00FBD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5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677C28CB" w14:textId="32139766" w:rsidR="00D00FBD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課程總結及討論</w:t>
            </w:r>
          </w:p>
        </w:tc>
      </w:tr>
      <w:tr w:rsidR="00E71FCA" w:rsidRPr="00DE5BF3" w14:paraId="0D41EF3C" w14:textId="77777777" w:rsidTr="00281CF6">
        <w:trPr>
          <w:jc w:val="center"/>
        </w:trPr>
        <w:tc>
          <w:tcPr>
            <w:tcW w:w="1809" w:type="dxa"/>
            <w:vAlign w:val="center"/>
          </w:tcPr>
          <w:p w14:paraId="21473542" w14:textId="41C3CAF8" w:rsidR="00E71FCA" w:rsidRPr="00DE5BF3" w:rsidRDefault="00E71FCA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00~</w:t>
            </w:r>
          </w:p>
        </w:tc>
        <w:tc>
          <w:tcPr>
            <w:tcW w:w="6804" w:type="dxa"/>
            <w:vAlign w:val="center"/>
          </w:tcPr>
          <w:p w14:paraId="43D2E903" w14:textId="34A0DAC3" w:rsidR="00E71FCA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賦歸</w:t>
            </w:r>
          </w:p>
        </w:tc>
      </w:tr>
    </w:tbl>
    <w:bookmarkEnd w:id="1"/>
    <w:p w14:paraId="0F217F67" w14:textId="17350FA6" w:rsidR="00A959BA" w:rsidRPr="00DE5BF3" w:rsidRDefault="00F87312" w:rsidP="00A959BA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</w:t>
      </w:r>
      <w:r w:rsidR="00A959BA" w:rsidRPr="00DE5BF3">
        <w:rPr>
          <w:rFonts w:eastAsia="標楷體" w:hint="eastAsia"/>
          <w:kern w:val="0"/>
        </w:rPr>
        <w:t>(1)</w:t>
      </w:r>
      <w:r w:rsidR="008B0F1D" w:rsidRPr="00DE5BF3">
        <w:rPr>
          <w:rFonts w:eastAsia="標楷體" w:hint="eastAsia"/>
          <w:kern w:val="0"/>
        </w:rPr>
        <w:t xml:space="preserve"> </w:t>
      </w:r>
      <w:r w:rsidR="008B0F1D" w:rsidRPr="00DE5BF3">
        <w:rPr>
          <w:rFonts w:eastAsia="標楷體" w:hint="eastAsia"/>
          <w:kern w:val="0"/>
        </w:rPr>
        <w:t>戶外教育課程設計構思，以新北市學校為例</w:t>
      </w:r>
      <w:r w:rsidR="00A959BA" w:rsidRPr="00DE5BF3">
        <w:rPr>
          <w:rFonts w:eastAsia="標楷體" w:hint="eastAsia"/>
          <w:kern w:val="0"/>
        </w:rPr>
        <w:t>。</w:t>
      </w:r>
    </w:p>
    <w:p w14:paraId="132145AC" w14:textId="57D4B0FE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(2)</w:t>
      </w:r>
      <w:r w:rsidR="008B0F1D" w:rsidRPr="00DE5BF3">
        <w:rPr>
          <w:rFonts w:ascii="標楷體" w:eastAsia="標楷體" w:hAnsi="標楷體" w:hint="eastAsia"/>
          <w:shd w:val="clear" w:color="auto" w:fill="FFFFFF"/>
        </w:rPr>
        <w:t xml:space="preserve"> 福源山登山步道為操作場地，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>導入</w:t>
      </w:r>
      <w:r w:rsidR="008B0F1D" w:rsidRPr="00DE5BF3">
        <w:rPr>
          <w:rFonts w:eastAsia="標楷體" w:hint="eastAsia"/>
          <w:kern w:val="0"/>
        </w:rPr>
        <w:t>戶外教育登山課程風險管理概說</w:t>
      </w:r>
      <w:r w:rsidR="008069FB" w:rsidRPr="00DE5BF3">
        <w:rPr>
          <w:rFonts w:eastAsia="標楷體" w:hint="eastAsia"/>
          <w:kern w:val="0"/>
        </w:rPr>
        <w:t>及驗證</w:t>
      </w:r>
      <w:r w:rsidRPr="00DE5BF3">
        <w:rPr>
          <w:rFonts w:eastAsia="標楷體" w:hint="eastAsia"/>
          <w:kern w:val="0"/>
        </w:rPr>
        <w:t>。</w:t>
      </w:r>
    </w:p>
    <w:p w14:paraId="7E7A943F" w14:textId="77777777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(3)</w:t>
      </w:r>
      <w:r w:rsidRPr="00DE5BF3">
        <w:rPr>
          <w:rFonts w:eastAsia="標楷體" w:hint="eastAsia"/>
          <w:kern w:val="0"/>
        </w:rPr>
        <w:t>透過課程瞭解大自然的形塑力量之偉大，促使學員明白大自然對地球自然環境的無窮影響力</w:t>
      </w:r>
      <w:r w:rsidRPr="00DE5BF3">
        <w:rPr>
          <w:rFonts w:eastAsia="標楷體" w:hint="eastAsia"/>
          <w:kern w:val="0"/>
        </w:rPr>
        <w:t xml:space="preserve"> </w:t>
      </w:r>
    </w:p>
    <w:p w14:paraId="3F964101" w14:textId="6A7F7FA4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(4)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 xml:space="preserve"> 風險評估概論暨常見突發事件處置流程，提升教師相關</w:t>
      </w:r>
      <w:r w:rsidRPr="00DE5BF3">
        <w:rPr>
          <w:rFonts w:eastAsia="標楷體" w:hint="eastAsia"/>
          <w:kern w:val="0"/>
        </w:rPr>
        <w:t>知能。</w:t>
      </w:r>
    </w:p>
    <w:p w14:paraId="0248909E" w14:textId="52BF5DFB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>(5)</w:t>
      </w:r>
      <w:r w:rsidRPr="00DE5BF3">
        <w:rPr>
          <w:rFonts w:eastAsia="標楷體" w:hint="eastAsia"/>
          <w:kern w:val="0"/>
        </w:rPr>
        <w:t>藉融合在地情境培養學員對在地人、</w:t>
      </w:r>
      <w:r w:rsidR="008069FB" w:rsidRPr="00DE5BF3">
        <w:rPr>
          <w:rFonts w:eastAsia="標楷體" w:hint="eastAsia"/>
          <w:kern w:val="0"/>
        </w:rPr>
        <w:t>事、物等</w:t>
      </w:r>
      <w:r w:rsidRPr="00DE5BF3">
        <w:rPr>
          <w:rFonts w:eastAsia="標楷體" w:hint="eastAsia"/>
          <w:kern w:val="0"/>
        </w:rPr>
        <w:t>環境認同與尊重。</w:t>
      </w:r>
    </w:p>
    <w:p w14:paraId="77551212" w14:textId="34E0BB4A" w:rsidR="00AF5349" w:rsidRPr="00DE5BF3" w:rsidRDefault="00AF5349" w:rsidP="00AF5349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78B004E0" w14:textId="5E0EFD9D" w:rsidR="00C35BB8" w:rsidRPr="00E579E6" w:rsidRDefault="004E0413" w:rsidP="00471403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</w:t>
      </w:r>
      <w:r w:rsidR="00F87312" w:rsidRPr="00DE5BF3">
        <w:rPr>
          <w:rFonts w:eastAsia="標楷體" w:hint="eastAsia"/>
          <w:kern w:val="0"/>
        </w:rPr>
        <w:t xml:space="preserve">  </w:t>
      </w:r>
      <w:r w:rsidR="00FA3163" w:rsidRPr="00E579E6">
        <w:rPr>
          <w:rFonts w:eastAsia="標楷體"/>
          <w:kern w:val="0"/>
        </w:rPr>
        <w:t>七、預期成果</w:t>
      </w:r>
      <w:r w:rsidR="00AD0B6D" w:rsidRPr="00E579E6">
        <w:rPr>
          <w:rFonts w:eastAsia="標楷體" w:hint="eastAsia"/>
          <w:kern w:val="0"/>
        </w:rPr>
        <w:t>：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1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 w:hint="eastAsia"/>
          <w:kern w:val="0"/>
        </w:rPr>
        <w:t>新</w:t>
      </w:r>
      <w:proofErr w:type="gramStart"/>
      <w:r w:rsidR="00E579E6" w:rsidRPr="00E579E6">
        <w:rPr>
          <w:rFonts w:eastAsia="標楷體" w:hint="eastAsia"/>
          <w:kern w:val="0"/>
        </w:rPr>
        <w:t>北戶海中心</w:t>
      </w:r>
      <w:proofErr w:type="gramEnd"/>
      <w:r w:rsidR="00E579E6" w:rsidRPr="00E579E6">
        <w:rPr>
          <w:rFonts w:eastAsia="標楷體" w:hint="eastAsia"/>
          <w:kern w:val="0"/>
        </w:rPr>
        <w:t>相關課程經驗分享，提升教師戶外優質課程構思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2</w:t>
      </w:r>
      <w:r w:rsidR="00C029B8" w:rsidRPr="00E579E6">
        <w:rPr>
          <w:rFonts w:eastAsia="標楷體" w:hint="eastAsia"/>
          <w:kern w:val="0"/>
        </w:rPr>
        <w:t>、透過</w:t>
      </w:r>
      <w:proofErr w:type="gramStart"/>
      <w:r w:rsidR="00C029B8" w:rsidRPr="00E579E6">
        <w:rPr>
          <w:rFonts w:eastAsia="標楷體" w:hint="eastAsia"/>
          <w:kern w:val="0"/>
        </w:rPr>
        <w:t>實地踏訪活動</w:t>
      </w:r>
      <w:proofErr w:type="gramEnd"/>
      <w:r w:rsidR="00C029B8" w:rsidRPr="00E579E6">
        <w:rPr>
          <w:rFonts w:eastAsia="標楷體" w:hint="eastAsia"/>
          <w:kern w:val="0"/>
        </w:rPr>
        <w:t>之實施，提升</w:t>
      </w:r>
      <w:r w:rsidR="00E579E6" w:rsidRPr="00E579E6">
        <w:rPr>
          <w:rFonts w:eastAsia="標楷體" w:hint="eastAsia"/>
          <w:kern w:val="0"/>
        </w:rPr>
        <w:t>山野教育相關知能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3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/>
          <w:bCs/>
          <w:kern w:val="0"/>
        </w:rPr>
        <w:t>降低風險策略</w:t>
      </w:r>
      <w:r w:rsidR="00E579E6" w:rsidRPr="00E579E6">
        <w:rPr>
          <w:rFonts w:eastAsia="標楷體" w:hint="eastAsia"/>
          <w:bCs/>
          <w:kern w:val="0"/>
        </w:rPr>
        <w:t>(</w:t>
      </w:r>
      <w:r w:rsidR="00E579E6" w:rsidRPr="00E579E6">
        <w:rPr>
          <w:rFonts w:eastAsia="標楷體" w:hint="eastAsia"/>
          <w:bCs/>
          <w:kern w:val="0"/>
        </w:rPr>
        <w:t>緊急行動方案</w:t>
      </w:r>
      <w:r w:rsidR="00E579E6" w:rsidRPr="00E579E6">
        <w:rPr>
          <w:rFonts w:eastAsia="標楷體" w:hint="eastAsia"/>
          <w:bCs/>
          <w:kern w:val="0"/>
        </w:rPr>
        <w:t>)</w:t>
      </w:r>
      <w:r w:rsidR="00E579E6" w:rsidRPr="00E579E6">
        <w:rPr>
          <w:rFonts w:eastAsia="標楷體" w:hint="eastAsia"/>
          <w:bCs/>
          <w:kern w:val="0"/>
        </w:rPr>
        <w:t>、運用「風險評估與管理矩陣」及緊急應變</w:t>
      </w:r>
      <w:r w:rsidR="00E579E6" w:rsidRPr="00E579E6">
        <w:rPr>
          <w:rFonts w:eastAsia="標楷體" w:hint="eastAsia"/>
          <w:bCs/>
          <w:kern w:val="0"/>
        </w:rPr>
        <w:t>S</w:t>
      </w:r>
      <w:r w:rsidR="00E579E6" w:rsidRPr="00E579E6">
        <w:rPr>
          <w:rFonts w:eastAsia="標楷體"/>
          <w:bCs/>
          <w:kern w:val="0"/>
        </w:rPr>
        <w:t>OP</w:t>
      </w:r>
      <w:r w:rsidR="00E579E6" w:rsidRPr="00E579E6">
        <w:rPr>
          <w:rFonts w:eastAsia="標楷體" w:hint="eastAsia"/>
          <w:bCs/>
          <w:kern w:val="0"/>
        </w:rPr>
        <w:t>等相關課程增能</w:t>
      </w:r>
      <w:r w:rsidR="00C029B8" w:rsidRPr="00E579E6">
        <w:rPr>
          <w:rFonts w:eastAsia="標楷體" w:hint="eastAsia"/>
          <w:kern w:val="0"/>
        </w:rPr>
        <w:t>。</w:t>
      </w:r>
    </w:p>
    <w:sectPr w:rsidR="00C35BB8" w:rsidRPr="00E579E6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E9B9B" w14:textId="77777777" w:rsidR="00920F90" w:rsidRDefault="00920F90" w:rsidP="00B5330C">
      <w:r>
        <w:separator/>
      </w:r>
    </w:p>
  </w:endnote>
  <w:endnote w:type="continuationSeparator" w:id="0">
    <w:p w14:paraId="5171D48B" w14:textId="77777777" w:rsidR="00920F90" w:rsidRDefault="00920F90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06A8B" w14:textId="77777777" w:rsidR="00920F90" w:rsidRDefault="00920F90" w:rsidP="00B5330C">
      <w:r w:rsidRPr="00B5330C">
        <w:rPr>
          <w:color w:val="000000"/>
        </w:rPr>
        <w:separator/>
      </w:r>
    </w:p>
  </w:footnote>
  <w:footnote w:type="continuationSeparator" w:id="0">
    <w:p w14:paraId="751EE499" w14:textId="77777777" w:rsidR="00920F90" w:rsidRDefault="00920F90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71C37"/>
    <w:rsid w:val="000744D3"/>
    <w:rsid w:val="000B0BEB"/>
    <w:rsid w:val="000F7246"/>
    <w:rsid w:val="00105DBB"/>
    <w:rsid w:val="001079FD"/>
    <w:rsid w:val="001619FF"/>
    <w:rsid w:val="001B2663"/>
    <w:rsid w:val="002372ED"/>
    <w:rsid w:val="00281CF6"/>
    <w:rsid w:val="002D643A"/>
    <w:rsid w:val="003B19B7"/>
    <w:rsid w:val="003B6496"/>
    <w:rsid w:val="003C043B"/>
    <w:rsid w:val="004034D4"/>
    <w:rsid w:val="004444A5"/>
    <w:rsid w:val="00460BC3"/>
    <w:rsid w:val="00471403"/>
    <w:rsid w:val="004B1750"/>
    <w:rsid w:val="004D5406"/>
    <w:rsid w:val="004E0413"/>
    <w:rsid w:val="00513877"/>
    <w:rsid w:val="00554F80"/>
    <w:rsid w:val="00563AA0"/>
    <w:rsid w:val="00577063"/>
    <w:rsid w:val="005C7DF0"/>
    <w:rsid w:val="006372E3"/>
    <w:rsid w:val="006523E2"/>
    <w:rsid w:val="006717FC"/>
    <w:rsid w:val="00697002"/>
    <w:rsid w:val="006D06F8"/>
    <w:rsid w:val="006E0284"/>
    <w:rsid w:val="006E2866"/>
    <w:rsid w:val="006F2BAB"/>
    <w:rsid w:val="00715241"/>
    <w:rsid w:val="00732ABB"/>
    <w:rsid w:val="00746D78"/>
    <w:rsid w:val="00763360"/>
    <w:rsid w:val="007A4D16"/>
    <w:rsid w:val="007C44F0"/>
    <w:rsid w:val="007D5621"/>
    <w:rsid w:val="008069FB"/>
    <w:rsid w:val="00826170"/>
    <w:rsid w:val="00833991"/>
    <w:rsid w:val="008367C8"/>
    <w:rsid w:val="008738BB"/>
    <w:rsid w:val="008772D8"/>
    <w:rsid w:val="008B0F1D"/>
    <w:rsid w:val="008E27F7"/>
    <w:rsid w:val="008F0EA0"/>
    <w:rsid w:val="0090219E"/>
    <w:rsid w:val="009022D3"/>
    <w:rsid w:val="00920F90"/>
    <w:rsid w:val="00962620"/>
    <w:rsid w:val="009805E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D2B53"/>
    <w:rsid w:val="00AD4E74"/>
    <w:rsid w:val="00AF0535"/>
    <w:rsid w:val="00AF5349"/>
    <w:rsid w:val="00B5009D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A23DE"/>
    <w:rsid w:val="00CB2F87"/>
    <w:rsid w:val="00CB7657"/>
    <w:rsid w:val="00CE69CA"/>
    <w:rsid w:val="00CE7789"/>
    <w:rsid w:val="00D00FBD"/>
    <w:rsid w:val="00D06225"/>
    <w:rsid w:val="00D45DDF"/>
    <w:rsid w:val="00DE5BF3"/>
    <w:rsid w:val="00DE5C97"/>
    <w:rsid w:val="00E33A7A"/>
    <w:rsid w:val="00E579E6"/>
    <w:rsid w:val="00E62988"/>
    <w:rsid w:val="00E71FCA"/>
    <w:rsid w:val="00F0773E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2024-02-26T06:29:00Z</dcterms:created>
  <dcterms:modified xsi:type="dcterms:W3CDTF">2024-02-26T06:29:00Z</dcterms:modified>
</cp:coreProperties>
</file>