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8CC" w:rsidRPr="00F448CC" w:rsidRDefault="00F448CC" w:rsidP="00F448CC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F448CC">
        <w:rPr>
          <w:rFonts w:hint="eastAsia"/>
          <w:b/>
          <w:sz w:val="32"/>
          <w:szCs w:val="32"/>
        </w:rPr>
        <w:t>桃園市女童軍會</w:t>
      </w:r>
      <w:r w:rsidRPr="00F448C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B67A60">
        <w:rPr>
          <w:b/>
          <w:sz w:val="32"/>
          <w:szCs w:val="32"/>
        </w:rPr>
        <w:t>2</w:t>
      </w:r>
      <w:r w:rsidRPr="00F448CC">
        <w:rPr>
          <w:rFonts w:hint="eastAsia"/>
          <w:b/>
          <w:sz w:val="32"/>
          <w:szCs w:val="32"/>
        </w:rPr>
        <w:t>年文化探尋</w:t>
      </w:r>
      <w:proofErr w:type="gramStart"/>
      <w:r w:rsidRPr="00F448CC">
        <w:rPr>
          <w:rFonts w:hint="eastAsia"/>
          <w:b/>
          <w:sz w:val="32"/>
          <w:szCs w:val="32"/>
        </w:rPr>
        <w:t>之旅暨國際</w:t>
      </w:r>
      <w:proofErr w:type="gramEnd"/>
      <w:r w:rsidRPr="00F448CC">
        <w:rPr>
          <w:rFonts w:hint="eastAsia"/>
          <w:b/>
          <w:sz w:val="32"/>
          <w:szCs w:val="32"/>
        </w:rPr>
        <w:t>女孩日活動實施辦法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一、活動宗旨：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透過活動參與，喚起女童軍自我意識勇於做自己，發揮向上向善精神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透過行動實踐，提升女童軍勇於改變世界的行動能力。</w:t>
      </w:r>
      <w:r>
        <w:rPr>
          <w:sz w:val="23"/>
          <w:szCs w:val="23"/>
        </w:rPr>
        <w:t xml:space="preserve"> </w:t>
      </w:r>
    </w:p>
    <w:p w:rsidR="00F448CC" w:rsidRP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三)</w:t>
      </w:r>
      <w:r w:rsidR="00B67A60">
        <w:rPr>
          <w:rFonts w:hint="eastAsia"/>
          <w:sz w:val="23"/>
          <w:szCs w:val="23"/>
        </w:rPr>
        <w:t>透過</w:t>
      </w:r>
      <w:r w:rsidR="00B67A60" w:rsidRPr="00F448CC">
        <w:rPr>
          <w:rFonts w:hint="eastAsia"/>
          <w:sz w:val="23"/>
          <w:szCs w:val="23"/>
        </w:rPr>
        <w:t>「臺灣客家茶文化館」</w:t>
      </w:r>
      <w:r>
        <w:rPr>
          <w:rFonts w:hint="eastAsia"/>
        </w:rPr>
        <w:t>了解</w:t>
      </w:r>
      <w:r w:rsidRPr="00F448CC">
        <w:rPr>
          <w:rFonts w:hint="eastAsia"/>
          <w:sz w:val="23"/>
          <w:szCs w:val="23"/>
        </w:rPr>
        <w:t>『客家茶文化』與『茶產業歷史』</w:t>
      </w:r>
      <w:r w:rsidR="00B67A60">
        <w:rPr>
          <w:rFonts w:hint="eastAsia"/>
          <w:sz w:val="23"/>
          <w:szCs w:val="23"/>
        </w:rPr>
        <w:t>提供</w:t>
      </w:r>
      <w:r w:rsidRPr="00F448CC">
        <w:rPr>
          <w:rFonts w:hint="eastAsia"/>
          <w:sz w:val="23"/>
          <w:szCs w:val="23"/>
        </w:rPr>
        <w:t>不一樣的新想像</w:t>
      </w:r>
      <w:r w:rsidR="00B67A60">
        <w:rPr>
          <w:rFonts w:hint="eastAsia"/>
          <w:sz w:val="23"/>
          <w:szCs w:val="23"/>
        </w:rPr>
        <w:t>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二、指導單位：桃園市政府教育局。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三、主辦單位：桃園市女童軍會。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四、協辦單位：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五、活動時間：民國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</w:t>
      </w:r>
      <w:r w:rsidR="00B67A60">
        <w:rPr>
          <w:sz w:val="23"/>
          <w:szCs w:val="23"/>
        </w:rPr>
        <w:t>9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星期日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七、報到地點：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 w:rsidR="00B67A60">
        <w:rPr>
          <w:rFonts w:hint="eastAsia"/>
          <w:sz w:val="23"/>
          <w:szCs w:val="23"/>
        </w:rPr>
        <w:t>(</w:t>
      </w:r>
      <w:r>
        <w:rPr>
          <w:sz w:val="23"/>
          <w:szCs w:val="23"/>
        </w:rPr>
        <w:t xml:space="preserve"> </w:t>
      </w:r>
      <w:r w:rsidR="00B67A60" w:rsidRPr="00B67A60">
        <w:rPr>
          <w:rFonts w:hint="eastAsia"/>
          <w:sz w:val="23"/>
          <w:szCs w:val="23"/>
        </w:rPr>
        <w:t>325桃園市龍潭區高原路768號</w:t>
      </w:r>
      <w:r w:rsidR="00B67A60">
        <w:rPr>
          <w:rFonts w:hint="eastAsia"/>
          <w:sz w:val="23"/>
          <w:szCs w:val="23"/>
        </w:rPr>
        <w:t>)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八、活動內容：如附件一日程表。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九、參加人員：本市各級男女童軍、服務員，預定人數</w:t>
      </w:r>
      <w:r>
        <w:rPr>
          <w:sz w:val="23"/>
          <w:szCs w:val="23"/>
        </w:rPr>
        <w:t>200</w:t>
      </w:r>
      <w:r>
        <w:rPr>
          <w:rFonts w:hint="eastAsia"/>
          <w:sz w:val="23"/>
          <w:szCs w:val="23"/>
        </w:rPr>
        <w:t>人。</w:t>
      </w:r>
      <w:r>
        <w:rPr>
          <w:sz w:val="23"/>
          <w:szCs w:val="23"/>
        </w:rPr>
        <w:t xml:space="preserve"> </w:t>
      </w:r>
    </w:p>
    <w:p w:rsidR="00015608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十、參加費用：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新台幣</w:t>
      </w:r>
      <w:r w:rsidR="00B67A60">
        <w:rPr>
          <w:rFonts w:hint="eastAsia"/>
          <w:sz w:val="23"/>
          <w:szCs w:val="23"/>
        </w:rPr>
        <w:t xml:space="preserve"> </w:t>
      </w:r>
      <w:r w:rsidR="006A7C46">
        <w:rPr>
          <w:rFonts w:hint="eastAsia"/>
          <w:sz w:val="23"/>
          <w:szCs w:val="23"/>
        </w:rPr>
        <w:t>950</w:t>
      </w:r>
      <w:r w:rsidR="00B67A60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元整（包含車資、</w:t>
      </w:r>
      <w:r w:rsidR="00B67A60">
        <w:rPr>
          <w:rFonts w:hint="eastAsia"/>
          <w:sz w:val="23"/>
          <w:szCs w:val="23"/>
        </w:rPr>
        <w:t>餐費、</w:t>
      </w:r>
      <w:r>
        <w:rPr>
          <w:rFonts w:hint="eastAsia"/>
          <w:sz w:val="23"/>
          <w:szCs w:val="23"/>
        </w:rPr>
        <w:t>保險費、行政費、活動及紀念布章等）。</w:t>
      </w:r>
      <w:r>
        <w:rPr>
          <w:sz w:val="23"/>
          <w:szCs w:val="23"/>
        </w:rPr>
        <w:t xml:space="preserve"> 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工作人員及帶隊服務員團長之參加費及差旅費，請原服務</w:t>
      </w:r>
      <w:proofErr w:type="gramStart"/>
      <w:r>
        <w:rPr>
          <w:rFonts w:hint="eastAsia"/>
          <w:sz w:val="23"/>
          <w:szCs w:val="23"/>
        </w:rPr>
        <w:t>單位惠允支應</w:t>
      </w:r>
      <w:proofErr w:type="gramEnd"/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十一、報名時間：即日起至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B67A60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日</w:t>
      </w:r>
      <w:r w:rsidR="005C40A3">
        <w:rPr>
          <w:sz w:val="23"/>
          <w:szCs w:val="23"/>
        </w:rPr>
        <w:t>(</w:t>
      </w:r>
      <w:r w:rsidR="005C40A3">
        <w:rPr>
          <w:rFonts w:hint="eastAsia"/>
          <w:sz w:val="23"/>
          <w:szCs w:val="23"/>
        </w:rPr>
        <w:t>週一)</w:t>
      </w:r>
      <w:r>
        <w:rPr>
          <w:rFonts w:hint="eastAsia"/>
          <w:sz w:val="23"/>
          <w:szCs w:val="23"/>
        </w:rPr>
        <w:t>止，逾期恕不受理。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十二、報名地點：桃園市桃園區南平路</w:t>
      </w:r>
      <w:r>
        <w:rPr>
          <w:sz w:val="23"/>
          <w:szCs w:val="23"/>
        </w:rPr>
        <w:t>487</w:t>
      </w:r>
      <w:r>
        <w:rPr>
          <w:rFonts w:hint="eastAsia"/>
          <w:sz w:val="23"/>
          <w:szCs w:val="23"/>
        </w:rPr>
        <w:t>號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桃園市女童軍會收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劃撥帳號：</w:t>
      </w:r>
      <w:r>
        <w:rPr>
          <w:sz w:val="23"/>
          <w:szCs w:val="23"/>
        </w:rPr>
        <w:t xml:space="preserve">0565588-6 </w:t>
      </w:r>
      <w:r>
        <w:rPr>
          <w:rFonts w:hint="eastAsia"/>
          <w:sz w:val="23"/>
          <w:szCs w:val="23"/>
        </w:rPr>
        <w:t>聯絡電話：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傳真：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張曼萍小姐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A</w:t>
      </w:r>
      <w:r>
        <w:rPr>
          <w:rFonts w:hint="eastAsia"/>
          <w:sz w:val="23"/>
          <w:szCs w:val="23"/>
        </w:rPr>
        <w:t>）請在報名期限內將報名表傳真至女童軍會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B</w:t>
      </w:r>
      <w:r>
        <w:rPr>
          <w:rFonts w:hint="eastAsia"/>
          <w:sz w:val="23"/>
          <w:szCs w:val="23"/>
        </w:rPr>
        <w:t>）或</w:t>
      </w:r>
      <w:r>
        <w:rPr>
          <w:sz w:val="23"/>
          <w:szCs w:val="23"/>
        </w:rPr>
        <w:t>E-mail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tycgs@yahoo.com.tw</w:t>
      </w:r>
      <w:r>
        <w:rPr>
          <w:rFonts w:hint="eastAsia"/>
          <w:sz w:val="23"/>
          <w:szCs w:val="23"/>
        </w:rPr>
        <w:t>（桃園市女童軍會）</w:t>
      </w:r>
      <w:r>
        <w:rPr>
          <w:sz w:val="23"/>
          <w:szCs w:val="23"/>
        </w:rPr>
        <w:t xml:space="preserve"> </w:t>
      </w:r>
    </w:p>
    <w:p w:rsidR="00ED6571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</w:p>
    <w:p w:rsidR="00F448CC" w:rsidRDefault="00F448CC" w:rsidP="0001560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原則上以校為單位，每小隊</w:t>
      </w:r>
      <w:r w:rsidR="00B67A60">
        <w:rPr>
          <w:rFonts w:hint="eastAsia"/>
          <w:sz w:val="23"/>
          <w:szCs w:val="23"/>
        </w:rPr>
        <w:t>十二</w:t>
      </w:r>
      <w:r>
        <w:rPr>
          <w:rFonts w:hint="eastAsia"/>
          <w:sz w:val="23"/>
          <w:szCs w:val="23"/>
        </w:rPr>
        <w:t>位團員一位服務員</w:t>
      </w:r>
      <w:r w:rsidR="00015608">
        <w:rPr>
          <w:rFonts w:hint="eastAsia"/>
          <w:sz w:val="23"/>
          <w:szCs w:val="23"/>
        </w:rPr>
        <w:t>，小隊</w:t>
      </w:r>
      <w:r w:rsidR="00015608" w:rsidRPr="00015608">
        <w:rPr>
          <w:rFonts w:hint="eastAsia"/>
          <w:sz w:val="23"/>
          <w:szCs w:val="23"/>
        </w:rPr>
        <w:t>未滿</w:t>
      </w:r>
      <w:r w:rsidR="00015608">
        <w:rPr>
          <w:rFonts w:hint="eastAsia"/>
          <w:sz w:val="23"/>
          <w:szCs w:val="23"/>
        </w:rPr>
        <w:t>十二</w:t>
      </w:r>
      <w:r w:rsidR="00015608" w:rsidRPr="00015608">
        <w:rPr>
          <w:rFonts w:hint="eastAsia"/>
          <w:sz w:val="23"/>
          <w:szCs w:val="23"/>
        </w:rPr>
        <w:t>人者，本會將斟酌與他校</w:t>
      </w:r>
      <w:proofErr w:type="gramStart"/>
      <w:r w:rsidR="00015608" w:rsidRPr="00015608">
        <w:rPr>
          <w:rFonts w:hint="eastAsia"/>
          <w:sz w:val="23"/>
          <w:szCs w:val="23"/>
        </w:rPr>
        <w:t>併</w:t>
      </w:r>
      <w:proofErr w:type="gramEnd"/>
      <w:r w:rsidR="00015608" w:rsidRPr="00015608">
        <w:rPr>
          <w:rFonts w:hint="eastAsia"/>
          <w:sz w:val="23"/>
          <w:szCs w:val="23"/>
        </w:rPr>
        <w:t>隊。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所有參加人員</w:t>
      </w:r>
      <w:proofErr w:type="gramStart"/>
      <w:r>
        <w:rPr>
          <w:rFonts w:hint="eastAsia"/>
          <w:sz w:val="23"/>
          <w:szCs w:val="23"/>
        </w:rPr>
        <w:t>請著</w:t>
      </w:r>
      <w:proofErr w:type="gramEnd"/>
      <w:r>
        <w:rPr>
          <w:rFonts w:hint="eastAsia"/>
          <w:sz w:val="23"/>
          <w:szCs w:val="23"/>
        </w:rPr>
        <w:t>標準女童軍制服，無制服者</w:t>
      </w:r>
      <w:proofErr w:type="gramStart"/>
      <w:r>
        <w:rPr>
          <w:rFonts w:hint="eastAsia"/>
          <w:sz w:val="23"/>
          <w:szCs w:val="23"/>
        </w:rPr>
        <w:t>可</w:t>
      </w:r>
      <w:proofErr w:type="gramEnd"/>
      <w:r>
        <w:rPr>
          <w:rFonts w:hint="eastAsia"/>
          <w:sz w:val="23"/>
          <w:szCs w:val="23"/>
        </w:rPr>
        <w:t>著學校運動服，</w:t>
      </w:r>
      <w:proofErr w:type="gramStart"/>
      <w:r>
        <w:rPr>
          <w:rFonts w:hint="eastAsia"/>
          <w:sz w:val="23"/>
          <w:szCs w:val="23"/>
        </w:rPr>
        <w:t>天寒可</w:t>
      </w:r>
      <w:proofErr w:type="gramEnd"/>
      <w:r>
        <w:rPr>
          <w:rFonts w:hint="eastAsia"/>
          <w:sz w:val="23"/>
          <w:szCs w:val="23"/>
        </w:rPr>
        <w:t>加學校制服外套及長褲</w:t>
      </w:r>
      <w:r w:rsidR="00ED6571">
        <w:rPr>
          <w:rFonts w:hint="eastAsia"/>
          <w:sz w:val="23"/>
          <w:szCs w:val="23"/>
        </w:rPr>
        <w:t>。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請勿攜帶貴重物品。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個人物品：個人藥品、</w:t>
      </w:r>
      <w:r w:rsidR="00015608">
        <w:rPr>
          <w:rFonts w:hint="eastAsia"/>
          <w:sz w:val="23"/>
          <w:szCs w:val="23"/>
        </w:rPr>
        <w:t>文具、</w:t>
      </w:r>
      <w:r>
        <w:rPr>
          <w:rFonts w:hint="eastAsia"/>
          <w:sz w:val="23"/>
          <w:szCs w:val="23"/>
        </w:rPr>
        <w:t>健保卡、水壺、環保餐具、輕便雨衣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A21B50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十四、籌備會時間：</w:t>
      </w:r>
      <w:r>
        <w:rPr>
          <w:sz w:val="23"/>
          <w:szCs w:val="23"/>
        </w:rPr>
        <w:t>1</w:t>
      </w:r>
      <w:r w:rsidR="00234CFE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234CFE"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日（星期四）晚上</w:t>
      </w:r>
      <w:r w:rsidR="00234CFE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 w:rsidR="00A21B50" w:rsidRPr="00A21B50">
        <w:rPr>
          <w:rFonts w:hint="eastAsia"/>
          <w:sz w:val="23"/>
          <w:szCs w:val="23"/>
        </w:rPr>
        <w:t>將</w:t>
      </w:r>
      <w:proofErr w:type="gramStart"/>
      <w:r w:rsidR="00A21B50" w:rsidRPr="00A21B50">
        <w:rPr>
          <w:rFonts w:hint="eastAsia"/>
          <w:sz w:val="23"/>
          <w:szCs w:val="23"/>
        </w:rPr>
        <w:t>於線上召開</w:t>
      </w:r>
      <w:proofErr w:type="gramEnd"/>
      <w:r w:rsidR="00A21B50" w:rsidRPr="00A21B50">
        <w:rPr>
          <w:rFonts w:hint="eastAsia"/>
          <w:sz w:val="23"/>
          <w:szCs w:val="23"/>
        </w:rPr>
        <w:t>籌備會，請所有參加</w:t>
      </w:r>
      <w:r w:rsidR="00A21B50">
        <w:rPr>
          <w:rFonts w:hint="eastAsia"/>
          <w:sz w:val="23"/>
          <w:szCs w:val="23"/>
        </w:rPr>
        <w:t>活動</w:t>
      </w:r>
      <w:r w:rsidR="00A21B50" w:rsidRPr="00A21B50">
        <w:rPr>
          <w:rFonts w:hint="eastAsia"/>
          <w:sz w:val="23"/>
          <w:szCs w:val="23"/>
        </w:rPr>
        <w:t>學員所屬之各團團長及工作人員，務必參加本會議(不另發公文)。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十五、帶隊老師及工作人員於活動期間請准予公（差）假登記，並於</w:t>
      </w:r>
      <w:r w:rsidR="00282361"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年內在不支領代課鐘點費及不影響課務前提下自行擇日補假，全程參與人員、教師核給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小時研習時數，</w:t>
      </w:r>
      <w:r w:rsidR="00A21B50" w:rsidRPr="00A21B50">
        <w:rPr>
          <w:rFonts w:hint="eastAsia"/>
          <w:sz w:val="23"/>
          <w:szCs w:val="23"/>
        </w:rPr>
        <w:t>請自行上桃園市教育發展資源入口網報名。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十六、本計畫陳市府教育局核准後實施，修正時亦同。</w:t>
      </w:r>
      <w:r>
        <w:rPr>
          <w:sz w:val="23"/>
          <w:szCs w:val="23"/>
        </w:rPr>
        <w:t xml:space="preserve"> </w:t>
      </w:r>
    </w:p>
    <w:p w:rsidR="00A21B50" w:rsidRDefault="00A21B50" w:rsidP="00F448CC">
      <w:pPr>
        <w:pStyle w:val="Default"/>
        <w:rPr>
          <w:sz w:val="23"/>
          <w:szCs w:val="23"/>
        </w:rPr>
      </w:pPr>
    </w:p>
    <w:p w:rsidR="00A21B50" w:rsidRDefault="00A21B50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A21B50" w:rsidRPr="00564A40" w:rsidRDefault="00A21B50" w:rsidP="00A21B50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564A40">
        <w:rPr>
          <w:rFonts w:ascii="標楷體" w:eastAsia="標楷體" w:hAnsi="標楷體" w:cs="標楷體" w:hint="eastAsia"/>
          <w:b/>
          <w:sz w:val="30"/>
          <w:szCs w:val="30"/>
        </w:rPr>
        <w:lastRenderedPageBreak/>
        <w:t>桃園市女童軍會</w:t>
      </w:r>
      <w:r w:rsidRPr="00564A40">
        <w:rPr>
          <w:rFonts w:ascii="標楷體" w:eastAsia="標楷體" w:hAnsi="標楷體" w:cs="標楷體"/>
          <w:b/>
          <w:sz w:val="30"/>
          <w:szCs w:val="30"/>
        </w:rPr>
        <w:t>1</w:t>
      </w:r>
      <w:r>
        <w:rPr>
          <w:rFonts w:ascii="標楷體" w:eastAsia="標楷體" w:hAnsi="標楷體" w:cs="標楷體"/>
          <w:b/>
          <w:sz w:val="30"/>
          <w:szCs w:val="30"/>
        </w:rPr>
        <w:t>12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年</w:t>
      </w:r>
      <w:r w:rsidRPr="00A21B50">
        <w:rPr>
          <w:rFonts w:ascii="標楷體" w:eastAsia="標楷體" w:hAnsi="標楷體" w:cs="標楷體" w:hint="eastAsia"/>
          <w:b/>
          <w:color w:val="000000" w:themeColor="text1"/>
          <w:sz w:val="30"/>
          <w:szCs w:val="30"/>
        </w:rPr>
        <w:t>文化探尋</w:t>
      </w:r>
      <w:proofErr w:type="gramStart"/>
      <w:r w:rsidRPr="00A21B50">
        <w:rPr>
          <w:rFonts w:ascii="標楷體" w:eastAsia="標楷體" w:hAnsi="標楷體" w:cs="標楷體" w:hint="eastAsia"/>
          <w:b/>
          <w:color w:val="000000" w:themeColor="text1"/>
          <w:sz w:val="30"/>
          <w:szCs w:val="30"/>
        </w:rPr>
        <w:t>之旅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暨國際</w:t>
      </w:r>
      <w:proofErr w:type="gramEnd"/>
      <w:r w:rsidRPr="00564A40">
        <w:rPr>
          <w:rFonts w:ascii="標楷體" w:eastAsia="標楷體" w:hAnsi="標楷體" w:cs="標楷體" w:hint="eastAsia"/>
          <w:b/>
          <w:sz w:val="30"/>
          <w:szCs w:val="30"/>
        </w:rPr>
        <w:t>女孩日工作分配表</w:t>
      </w:r>
    </w:p>
    <w:tbl>
      <w:tblPr>
        <w:tblW w:w="9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7"/>
        <w:gridCol w:w="1057"/>
        <w:gridCol w:w="2744"/>
        <w:gridCol w:w="4290"/>
      </w:tblGrid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5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744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1B50" w:rsidRPr="002C1FE8" w:rsidTr="005F4F86">
        <w:trPr>
          <w:trHeight w:val="488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名譽營主任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90" w:type="dxa"/>
            <w:vMerge w:val="restart"/>
            <w:vAlign w:val="center"/>
          </w:tcPr>
          <w:p w:rsidR="00A21B50" w:rsidRPr="002C1FE8" w:rsidRDefault="00A21B50" w:rsidP="00A21B5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1B50" w:rsidRPr="002C1FE8" w:rsidTr="005F4F86">
        <w:trPr>
          <w:trHeight w:val="44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名譽副主任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90" w:type="dxa"/>
            <w:vMerge/>
            <w:vAlign w:val="center"/>
          </w:tcPr>
          <w:p w:rsidR="00A21B50" w:rsidRPr="002C1FE8" w:rsidRDefault="00A21B50" w:rsidP="00A21B50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5F4F86">
        <w:trPr>
          <w:trHeight w:val="53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傅瑜雯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桃園市女童軍會理事長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21B50" w:rsidRPr="002C1FE8" w:rsidTr="005F4F86">
        <w:trPr>
          <w:trHeight w:val="551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2200EC" w:rsidRPr="002C1FE8" w:rsidTr="002200EC">
        <w:trPr>
          <w:trHeight w:val="864"/>
          <w:jc w:val="center"/>
        </w:trPr>
        <w:tc>
          <w:tcPr>
            <w:tcW w:w="171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行政組組長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290" w:type="dxa"/>
            <w:vMerge w:val="restart"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課程所需器材、文書資料之提供，活動手冊、海報、名牌等之製作。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</w:t>
            </w:r>
            <w:proofErr w:type="gramStart"/>
            <w:r w:rsidRPr="002C1F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2C1FE8">
              <w:rPr>
                <w:rFonts w:ascii="標楷體" w:eastAsia="標楷體" w:hAnsi="標楷體" w:cs="標楷體" w:hint="eastAsia"/>
              </w:rPr>
              <w:t>支援，準備報到資料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2200EC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5.交通接駁車輛聯繫。</w:t>
            </w:r>
          </w:p>
        </w:tc>
      </w:tr>
      <w:tr w:rsidR="002200EC" w:rsidRPr="002C1FE8" w:rsidTr="002200EC">
        <w:trPr>
          <w:trHeight w:val="460"/>
          <w:jc w:val="center"/>
        </w:trPr>
        <w:tc>
          <w:tcPr>
            <w:tcW w:w="1717" w:type="dxa"/>
            <w:vMerge w:val="restart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温苡伶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200EC" w:rsidRPr="002C1FE8" w:rsidTr="00017858">
        <w:trPr>
          <w:trHeight w:val="459"/>
          <w:jc w:val="center"/>
        </w:trPr>
        <w:tc>
          <w:tcPr>
            <w:tcW w:w="1717" w:type="dxa"/>
            <w:vMerge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蕭鈞議</w:t>
            </w:r>
            <w:proofErr w:type="gramEnd"/>
          </w:p>
        </w:tc>
        <w:tc>
          <w:tcPr>
            <w:tcW w:w="2744" w:type="dxa"/>
            <w:vAlign w:val="center"/>
          </w:tcPr>
          <w:p w:rsidR="005F4F86" w:rsidRPr="002C1FE8" w:rsidRDefault="00015608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015608">
              <w:rPr>
                <w:rFonts w:ascii="標楷體" w:eastAsia="標楷體" w:hAnsi="標楷體" w:cs="標楷體" w:hint="eastAsia"/>
              </w:rPr>
              <w:t>航空城幼女</w:t>
            </w:r>
            <w:proofErr w:type="gramEnd"/>
            <w:r w:rsidRPr="00015608">
              <w:rPr>
                <w:rFonts w:ascii="標楷體" w:eastAsia="標楷體" w:hAnsi="標楷體" w:cs="標楷體" w:hint="eastAsia"/>
              </w:rPr>
              <w:t>童軍團團長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6FE3" w:rsidRPr="002C1FE8" w:rsidTr="00D405A4">
        <w:trPr>
          <w:trHeight w:val="20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b/>
              </w:rPr>
              <w:t>儀典組組長</w:t>
            </w:r>
            <w:proofErr w:type="gramEnd"/>
          </w:p>
        </w:tc>
        <w:tc>
          <w:tcPr>
            <w:tcW w:w="1057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林秀珍</w:t>
            </w:r>
          </w:p>
        </w:tc>
        <w:tc>
          <w:tcPr>
            <w:tcW w:w="2744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石門社區團副總團長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</w:p>
        </w:tc>
      </w:tr>
      <w:tr w:rsidR="005F4F86" w:rsidRPr="002C1FE8" w:rsidTr="005F4F86">
        <w:trPr>
          <w:trHeight w:val="516"/>
          <w:jc w:val="center"/>
        </w:trPr>
        <w:tc>
          <w:tcPr>
            <w:tcW w:w="171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活動</w:t>
            </w:r>
            <w:r w:rsidRPr="002C1FE8">
              <w:rPr>
                <w:rFonts w:ascii="標楷體" w:eastAsia="標楷體" w:hAnsi="標楷體" w:cs="標楷體" w:hint="eastAsia"/>
                <w:b/>
              </w:rPr>
              <w:t>組組長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熊哲緯</w:t>
            </w:r>
            <w:proofErr w:type="gramEnd"/>
          </w:p>
        </w:tc>
        <w:tc>
          <w:tcPr>
            <w:tcW w:w="2744" w:type="dxa"/>
          </w:tcPr>
          <w:p w:rsidR="005F4F86" w:rsidRPr="002C1FE8" w:rsidRDefault="005F4F86" w:rsidP="002200EC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文昌國中</w:t>
            </w:r>
            <w:r w:rsidRPr="002C1FE8">
              <w:rPr>
                <w:rFonts w:ascii="標楷體" w:eastAsia="標楷體" w:hAnsi="標楷體" w:cs="標楷體" w:hint="eastAsia"/>
              </w:rPr>
              <w:t>女童軍團長</w:t>
            </w:r>
          </w:p>
        </w:tc>
        <w:tc>
          <w:tcPr>
            <w:tcW w:w="4290" w:type="dxa"/>
            <w:vMerge w:val="restart"/>
            <w:vAlign w:val="center"/>
          </w:tcPr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50665F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2.</w:t>
            </w:r>
            <w:r w:rsidRPr="0050665F">
              <w:rPr>
                <w:rFonts w:ascii="標楷體" w:eastAsia="標楷體" w:hAnsi="標楷體" w:cs="標楷體" w:hint="eastAsia"/>
              </w:rPr>
              <w:t>分站活動進行。</w:t>
            </w:r>
          </w:p>
          <w:p w:rsidR="005F4F86" w:rsidRPr="002C1FE8" w:rsidRDefault="005F4F86" w:rsidP="00866FE3">
            <w:pPr>
              <w:adjustRightInd w:val="0"/>
              <w:snapToGrid w:val="0"/>
              <w:ind w:left="245" w:hangingChars="102" w:hanging="245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3.</w:t>
            </w:r>
            <w:r w:rsidRPr="0050665F">
              <w:rPr>
                <w:rFonts w:ascii="標楷體" w:eastAsia="標楷體" w:hAnsi="標楷體" w:cs="標楷體" w:hint="eastAsia"/>
              </w:rPr>
              <w:t>聯隊長</w:t>
            </w:r>
            <w:r w:rsidRPr="0050665F">
              <w:rPr>
                <w:rFonts w:ascii="標楷體" w:eastAsia="標楷體" w:hAnsi="標楷體" w:cs="標楷體"/>
              </w:rPr>
              <w:t>-</w:t>
            </w:r>
            <w:r w:rsidRPr="0050665F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770069">
              <w:rPr>
                <w:rFonts w:ascii="標楷體" w:eastAsia="標楷體" w:hAnsi="標楷體" w:hint="eastAsia"/>
              </w:rPr>
              <w:t>.各項課程</w:t>
            </w:r>
            <w:r>
              <w:rPr>
                <w:rFonts w:ascii="標楷體" w:eastAsia="標楷體" w:hAnsi="標楷體" w:hint="eastAsia"/>
              </w:rPr>
              <w:t>規劃</w:t>
            </w:r>
            <w:r w:rsidRPr="00770069">
              <w:rPr>
                <w:rFonts w:ascii="標楷體" w:eastAsia="標楷體" w:hAnsi="標楷體" w:hint="eastAsia"/>
              </w:rPr>
              <w:t>、設計與執行。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770069">
              <w:rPr>
                <w:rFonts w:ascii="標楷體" w:eastAsia="標楷體" w:hAnsi="標楷體" w:hint="eastAsia"/>
              </w:rPr>
              <w:t>.上課人員、地點之安排。</w:t>
            </w:r>
          </w:p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770069">
              <w:rPr>
                <w:rFonts w:ascii="標楷體" w:eastAsia="標楷體" w:hAnsi="標楷體" w:hint="eastAsia"/>
              </w:rPr>
              <w:t>.輔導學員學習。</w:t>
            </w:r>
          </w:p>
        </w:tc>
      </w:tr>
      <w:tr w:rsidR="005F4F86" w:rsidRPr="002C1FE8" w:rsidTr="002200EC">
        <w:trPr>
          <w:trHeight w:val="356"/>
          <w:jc w:val="center"/>
        </w:trPr>
        <w:tc>
          <w:tcPr>
            <w:tcW w:w="1717" w:type="dxa"/>
            <w:vMerge w:val="restart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</w:t>
            </w:r>
            <w:proofErr w:type="gramStart"/>
            <w:r w:rsidRPr="002C1FE8">
              <w:rPr>
                <w:rFonts w:ascii="標楷體" w:eastAsia="標楷體" w:hAnsi="標楷體" w:cs="標楷體" w:hint="eastAsia"/>
              </w:rPr>
              <w:t>稽</w:t>
            </w:r>
            <w:proofErr w:type="gramEnd"/>
            <w:r w:rsidRPr="002C1FE8">
              <w:rPr>
                <w:rFonts w:ascii="標楷體" w:eastAsia="標楷體" w:hAnsi="標楷體" w:cs="標楷體" w:hint="eastAsia"/>
              </w:rPr>
              <w:t>國中女童軍團長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43DFA"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5F4F86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</w:t>
            </w:r>
            <w:proofErr w:type="gramStart"/>
            <w:r w:rsidRPr="005F4F86">
              <w:rPr>
                <w:rFonts w:ascii="標楷體" w:eastAsia="標楷體" w:hAnsi="標楷體" w:cs="標楷體" w:hint="eastAsia"/>
              </w:rPr>
              <w:t>蕙</w:t>
            </w:r>
            <w:proofErr w:type="gramEnd"/>
            <w:r w:rsidRPr="005F4F86">
              <w:rPr>
                <w:rFonts w:ascii="標楷體" w:eastAsia="標楷體" w:hAnsi="標楷體" w:cs="標楷體" w:hint="eastAsia"/>
              </w:rPr>
              <w:t>質女童軍團長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石門社區複式童軍團教練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5F4F8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興仁國小幼女童軍團團長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攝影組長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2200EC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柯王明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煬</w:t>
            </w:r>
            <w:proofErr w:type="gramEnd"/>
          </w:p>
        </w:tc>
        <w:tc>
          <w:tcPr>
            <w:tcW w:w="2744" w:type="dxa"/>
            <w:vAlign w:val="center"/>
          </w:tcPr>
          <w:p w:rsidR="00A21B50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2C1FE8">
              <w:rPr>
                <w:rFonts w:ascii="標楷體" w:eastAsia="標楷體" w:hAnsi="標楷體" w:cs="標楷體"/>
              </w:rPr>
              <w:t>.</w:t>
            </w:r>
          </w:p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866FE3" w:rsidRPr="002C1FE8" w:rsidTr="005F4F86">
        <w:trPr>
          <w:trHeight w:val="559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醫護組</w:t>
            </w:r>
          </w:p>
        </w:tc>
        <w:tc>
          <w:tcPr>
            <w:tcW w:w="1057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2744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石門社區小小團團長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緊急傷病救護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A21B50" w:rsidRDefault="00A21B50" w:rsidP="00F448CC">
      <w:pPr>
        <w:pStyle w:val="Default"/>
        <w:rPr>
          <w:sz w:val="23"/>
          <w:szCs w:val="23"/>
        </w:rPr>
      </w:pPr>
    </w:p>
    <w:p w:rsidR="00F87CB7" w:rsidRDefault="00F87CB7" w:rsidP="00F448CC">
      <w:pPr>
        <w:pStyle w:val="Default"/>
        <w:rPr>
          <w:sz w:val="23"/>
          <w:szCs w:val="23"/>
        </w:rPr>
      </w:pPr>
    </w:p>
    <w:p w:rsidR="00F87CB7" w:rsidRDefault="00F87CB7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F87CB7" w:rsidRDefault="00F87CB7" w:rsidP="00F87CB7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:rsidR="00F87CB7" w:rsidRPr="00690E7D" w:rsidRDefault="00F87CB7" w:rsidP="00F87CB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0E7D">
        <w:rPr>
          <w:rFonts w:ascii="標楷體" w:eastAsia="標楷體" w:hAnsi="標楷體" w:cs="標楷體" w:hint="eastAsia"/>
          <w:b/>
          <w:sz w:val="32"/>
          <w:szCs w:val="32"/>
        </w:rPr>
        <w:t>桃園市女童軍會112年文化探尋</w:t>
      </w:r>
      <w:proofErr w:type="gramStart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之旅暨國際</w:t>
      </w:r>
      <w:proofErr w:type="gramEnd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女孩日活動日程表</w:t>
      </w:r>
    </w:p>
    <w:p w:rsidR="00F87CB7" w:rsidRDefault="00F87CB7" w:rsidP="00F87CB7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7"/>
        <w:gridCol w:w="3551"/>
        <w:gridCol w:w="1555"/>
        <w:gridCol w:w="2473"/>
      </w:tblGrid>
      <w:tr w:rsidR="00F87CB7" w:rsidRPr="002C1FE8" w:rsidTr="00F87CB7">
        <w:trPr>
          <w:trHeight w:val="3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0-09:30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分站活動說明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624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(A組)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</w:t>
            </w:r>
            <w:r w:rsidR="00690E7D">
              <w:rPr>
                <w:rFonts w:ascii="標楷體" w:eastAsia="標楷體" w:hAnsi="標楷體" w:cs="標楷體" w:hint="eastAsia"/>
                <w:sz w:val="28"/>
                <w:szCs w:val="28"/>
              </w:rPr>
              <w:t>媒體教室</w:t>
            </w:r>
          </w:p>
        </w:tc>
      </w:tr>
      <w:tr w:rsidR="00F87CB7" w:rsidRPr="002C1FE8" w:rsidTr="00F87CB7">
        <w:trPr>
          <w:trHeight w:val="716"/>
          <w:jc w:val="center"/>
        </w:trPr>
        <w:tc>
          <w:tcPr>
            <w:tcW w:w="1977" w:type="dxa"/>
            <w:vMerge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國際女孩日活動(B組)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80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0-13: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90E7D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690E7D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5B069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反思</w:t>
            </w:r>
            <w:r w:rsidR="005B069E" w:rsidRPr="005B069E">
              <w:rPr>
                <w:rFonts w:ascii="標楷體" w:eastAsia="標楷體" w:hAnsi="標楷體" w:cs="標楷體" w:hint="eastAsia"/>
                <w:sz w:val="28"/>
                <w:szCs w:val="28"/>
              </w:rPr>
              <w:t>與回饋</w:t>
            </w:r>
            <w:r w:rsidR="005B069E" w:rsidRPr="005B069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690E7D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690E7D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1555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87CB7" w:rsidRDefault="00F87CB7" w:rsidP="00F448CC">
      <w:pPr>
        <w:pStyle w:val="Default"/>
        <w:rPr>
          <w:sz w:val="23"/>
          <w:szCs w:val="23"/>
        </w:rPr>
      </w:pPr>
    </w:p>
    <w:p w:rsidR="00690E7D" w:rsidRDefault="00690E7D" w:rsidP="00F448CC">
      <w:pPr>
        <w:pStyle w:val="Default"/>
        <w:rPr>
          <w:sz w:val="23"/>
          <w:szCs w:val="23"/>
        </w:rPr>
      </w:pPr>
    </w:p>
    <w:p w:rsidR="00690E7D" w:rsidRDefault="00690E7D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690E7D" w:rsidRPr="009E0C79" w:rsidRDefault="00690E7D" w:rsidP="00690E7D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112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 w:rsidRPr="00690E7D">
        <w:rPr>
          <w:rFonts w:ascii="標楷體" w:eastAsia="標楷體" w:hAnsi="標楷體" w:hint="eastAsia"/>
          <w:b/>
          <w:w w:val="90"/>
          <w:sz w:val="32"/>
          <w:szCs w:val="32"/>
        </w:rPr>
        <w:t>文化探尋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690E7D" w:rsidRPr="002C1FE8" w:rsidTr="00017858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690E7D" w:rsidRPr="002C1FE8" w:rsidTr="00017858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690E7D" w:rsidRPr="002C1FE8" w:rsidTr="00017858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90E7D" w:rsidRPr="002C1FE8" w:rsidTr="00017858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690E7D" w:rsidRPr="002C1FE8" w:rsidTr="00017858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690E7D" w:rsidRPr="002C1FE8" w:rsidTr="00017858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8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0E7D" w:rsidRDefault="00690E7D" w:rsidP="00690E7D">
      <w:pPr>
        <w:jc w:val="both"/>
        <w:rPr>
          <w:rFonts w:ascii="標楷體" w:eastAsia="標楷體" w:hAnsi="標楷體"/>
        </w:rPr>
      </w:pPr>
    </w:p>
    <w:p w:rsidR="00690E7D" w:rsidRDefault="00690E7D" w:rsidP="00690E7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</w:p>
    <w:p w:rsidR="00690E7D" w:rsidRPr="00690E7D" w:rsidRDefault="00690E7D" w:rsidP="00F448CC">
      <w:pPr>
        <w:pStyle w:val="Default"/>
        <w:rPr>
          <w:sz w:val="23"/>
          <w:szCs w:val="23"/>
        </w:rPr>
      </w:pPr>
    </w:p>
    <w:sectPr w:rsidR="00690E7D" w:rsidRPr="00690E7D" w:rsidSect="00B67A6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D30" w:rsidRDefault="001F2D30" w:rsidP="006A7C46">
      <w:r>
        <w:separator/>
      </w:r>
    </w:p>
  </w:endnote>
  <w:endnote w:type="continuationSeparator" w:id="0">
    <w:p w:rsidR="001F2D30" w:rsidRDefault="001F2D30" w:rsidP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D30" w:rsidRDefault="001F2D30" w:rsidP="006A7C46">
      <w:r>
        <w:separator/>
      </w:r>
    </w:p>
  </w:footnote>
  <w:footnote w:type="continuationSeparator" w:id="0">
    <w:p w:rsidR="001F2D30" w:rsidRDefault="001F2D30" w:rsidP="006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B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54D5CAF"/>
    <w:multiLevelType w:val="hybridMultilevel"/>
    <w:tmpl w:val="4552DC38"/>
    <w:lvl w:ilvl="0" w:tplc="E04A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2BBA"/>
    <w:multiLevelType w:val="hybridMultilevel"/>
    <w:tmpl w:val="8640B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230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4" w15:restartNumberingAfterBreak="0">
    <w:nsid w:val="3A2552A2"/>
    <w:multiLevelType w:val="hybridMultilevel"/>
    <w:tmpl w:val="A8A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B1CA2"/>
    <w:multiLevelType w:val="multilevel"/>
    <w:tmpl w:val="5E58C156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6" w15:restartNumberingAfterBreak="0">
    <w:nsid w:val="4B7506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74A249F0"/>
    <w:multiLevelType w:val="hybridMultilevel"/>
    <w:tmpl w:val="9D92860A"/>
    <w:lvl w:ilvl="0" w:tplc="E04A17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E541B8"/>
    <w:multiLevelType w:val="hybridMultilevel"/>
    <w:tmpl w:val="E53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CC"/>
    <w:rsid w:val="00000037"/>
    <w:rsid w:val="00015608"/>
    <w:rsid w:val="0007175D"/>
    <w:rsid w:val="001F2D30"/>
    <w:rsid w:val="00204662"/>
    <w:rsid w:val="002200EC"/>
    <w:rsid w:val="00234CFE"/>
    <w:rsid w:val="00282361"/>
    <w:rsid w:val="00551ABE"/>
    <w:rsid w:val="00580A1F"/>
    <w:rsid w:val="005B069E"/>
    <w:rsid w:val="005C40A3"/>
    <w:rsid w:val="005F4F86"/>
    <w:rsid w:val="00605062"/>
    <w:rsid w:val="00690E7D"/>
    <w:rsid w:val="006A7C46"/>
    <w:rsid w:val="00866FE3"/>
    <w:rsid w:val="00A21B50"/>
    <w:rsid w:val="00B67A60"/>
    <w:rsid w:val="00E36019"/>
    <w:rsid w:val="00ED6571"/>
    <w:rsid w:val="00F448CC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39735-020A-4864-BD19-64A02C5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A21B50"/>
    <w:rPr>
      <w:i/>
      <w:iCs/>
    </w:rPr>
  </w:style>
  <w:style w:type="paragraph" w:styleId="a4">
    <w:name w:val="header"/>
    <w:basedOn w:val="a"/>
    <w:link w:val="a5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C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BA5E-EA2C-4F94-8107-4607133C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emma.wen (温苡伶 - MCT)</dc:creator>
  <cp:keywords/>
  <dc:description/>
  <cp:lastModifiedBy>user</cp:lastModifiedBy>
  <cp:revision>2</cp:revision>
  <cp:lastPrinted>2023-08-31T06:31:00Z</cp:lastPrinted>
  <dcterms:created xsi:type="dcterms:W3CDTF">2023-09-06T04:18:00Z</dcterms:created>
  <dcterms:modified xsi:type="dcterms:W3CDTF">2023-09-06T04:18:00Z</dcterms:modified>
</cp:coreProperties>
</file>